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66A7" w14:textId="77777777" w:rsidR="009A0C02" w:rsidRDefault="009A0C02"/>
    <w:p w14:paraId="0CFEE79E" w14:textId="77777777" w:rsidR="00C40991" w:rsidRDefault="00C40991"/>
    <w:p w14:paraId="2A084ECC" w14:textId="77777777" w:rsidR="00C40991" w:rsidRPr="00681702" w:rsidRDefault="00C40991" w:rsidP="00C40991">
      <w:pPr>
        <w:jc w:val="center"/>
        <w:rPr>
          <w:rFonts w:ascii="Arial" w:hAnsi="Arial" w:cs="Arial"/>
          <w:b/>
          <w:u w:val="single"/>
        </w:rPr>
      </w:pPr>
      <w:r w:rsidRPr="00681702">
        <w:rPr>
          <w:rFonts w:ascii="Arial" w:hAnsi="Arial" w:cs="Arial"/>
          <w:b/>
          <w:u w:val="single"/>
        </w:rPr>
        <w:t>Corbridge Medical Group</w:t>
      </w:r>
    </w:p>
    <w:p w14:paraId="1BC3BD01" w14:textId="77777777" w:rsidR="00C40991" w:rsidRPr="00681702" w:rsidRDefault="00C40991" w:rsidP="00C40991">
      <w:pPr>
        <w:jc w:val="center"/>
        <w:rPr>
          <w:rFonts w:ascii="Arial" w:hAnsi="Arial" w:cs="Arial"/>
          <w:b/>
          <w:u w:val="single"/>
        </w:rPr>
      </w:pPr>
    </w:p>
    <w:p w14:paraId="3F36A17C" w14:textId="77777777" w:rsidR="00C40991" w:rsidRPr="00681702" w:rsidRDefault="00C40991" w:rsidP="00C40991">
      <w:pPr>
        <w:jc w:val="center"/>
        <w:rPr>
          <w:rFonts w:ascii="Arial" w:hAnsi="Arial" w:cs="Arial"/>
          <w:b/>
          <w:u w:val="single"/>
        </w:rPr>
      </w:pPr>
      <w:r w:rsidRPr="00681702">
        <w:rPr>
          <w:rFonts w:ascii="Arial" w:hAnsi="Arial" w:cs="Arial"/>
          <w:b/>
          <w:u w:val="single"/>
        </w:rPr>
        <w:t>Patient Representation Group</w:t>
      </w:r>
    </w:p>
    <w:p w14:paraId="2DDDEEE2" w14:textId="77777777" w:rsidR="00C40991" w:rsidRPr="00681702" w:rsidRDefault="00C40991" w:rsidP="00C40991">
      <w:pPr>
        <w:jc w:val="center"/>
        <w:rPr>
          <w:rFonts w:ascii="Arial" w:hAnsi="Arial" w:cs="Arial"/>
          <w:b/>
          <w:u w:val="single"/>
        </w:rPr>
      </w:pPr>
    </w:p>
    <w:p w14:paraId="36222FF7" w14:textId="07A4CA7A" w:rsidR="00C40991" w:rsidRPr="00681702" w:rsidRDefault="00D12C7B" w:rsidP="00C40991">
      <w:pPr>
        <w:jc w:val="center"/>
        <w:rPr>
          <w:rFonts w:ascii="Arial" w:hAnsi="Arial" w:cs="Arial"/>
          <w:b/>
          <w:u w:val="single"/>
        </w:rPr>
      </w:pPr>
      <w:r>
        <w:rPr>
          <w:rFonts w:ascii="Arial" w:hAnsi="Arial" w:cs="Arial"/>
          <w:b/>
          <w:u w:val="single"/>
        </w:rPr>
        <w:t>Wednesday</w:t>
      </w:r>
      <w:r w:rsidR="001657D4">
        <w:rPr>
          <w:rFonts w:ascii="Arial" w:hAnsi="Arial" w:cs="Arial"/>
          <w:b/>
          <w:u w:val="single"/>
        </w:rPr>
        <w:t xml:space="preserve"> </w:t>
      </w:r>
      <w:r w:rsidR="00B90F49">
        <w:rPr>
          <w:rFonts w:ascii="Arial" w:hAnsi="Arial" w:cs="Arial"/>
          <w:b/>
          <w:u w:val="single"/>
        </w:rPr>
        <w:t>28</w:t>
      </w:r>
      <w:r w:rsidR="00B90F49" w:rsidRPr="00B90F49">
        <w:rPr>
          <w:rFonts w:ascii="Arial" w:hAnsi="Arial" w:cs="Arial"/>
          <w:b/>
          <w:u w:val="single"/>
          <w:vertAlign w:val="superscript"/>
        </w:rPr>
        <w:t>th</w:t>
      </w:r>
      <w:r w:rsidR="00B90F49">
        <w:rPr>
          <w:rFonts w:ascii="Arial" w:hAnsi="Arial" w:cs="Arial"/>
          <w:b/>
          <w:u w:val="single"/>
        </w:rPr>
        <w:t xml:space="preserve"> September</w:t>
      </w:r>
      <w:r w:rsidR="00E84997">
        <w:rPr>
          <w:rFonts w:ascii="Arial" w:hAnsi="Arial" w:cs="Arial"/>
          <w:b/>
          <w:u w:val="single"/>
        </w:rPr>
        <w:t xml:space="preserve"> 2022</w:t>
      </w:r>
      <w:r w:rsidR="00C40991" w:rsidRPr="00681702">
        <w:rPr>
          <w:rFonts w:ascii="Arial" w:hAnsi="Arial" w:cs="Arial"/>
          <w:b/>
          <w:u w:val="single"/>
        </w:rPr>
        <w:t>, Corbridge Health Centre</w:t>
      </w:r>
      <w:r w:rsidR="000B5916">
        <w:rPr>
          <w:rFonts w:ascii="Arial" w:hAnsi="Arial" w:cs="Arial"/>
          <w:b/>
          <w:u w:val="single"/>
        </w:rPr>
        <w:t>, 7pm</w:t>
      </w:r>
    </w:p>
    <w:p w14:paraId="5896E4BB" w14:textId="77777777" w:rsidR="00C40991" w:rsidRPr="00681702" w:rsidRDefault="00C40991" w:rsidP="00C40991">
      <w:pPr>
        <w:jc w:val="center"/>
        <w:rPr>
          <w:rFonts w:ascii="Arial" w:hAnsi="Arial" w:cs="Arial"/>
          <w:b/>
          <w:u w:val="single"/>
        </w:rPr>
      </w:pPr>
    </w:p>
    <w:p w14:paraId="2FD1B725" w14:textId="77777777" w:rsidR="00C40991" w:rsidRPr="00681702" w:rsidRDefault="00161479" w:rsidP="00C40991">
      <w:pPr>
        <w:jc w:val="center"/>
        <w:rPr>
          <w:rFonts w:ascii="Arial" w:hAnsi="Arial" w:cs="Arial"/>
          <w:b/>
          <w:u w:val="single"/>
        </w:rPr>
      </w:pPr>
      <w:r>
        <w:rPr>
          <w:rFonts w:ascii="Arial" w:hAnsi="Arial" w:cs="Arial"/>
          <w:b/>
          <w:u w:val="single"/>
        </w:rPr>
        <w:t>Minutes</w:t>
      </w:r>
    </w:p>
    <w:p w14:paraId="1B6BDEC9" w14:textId="77777777" w:rsidR="00C40991" w:rsidRDefault="00C40991"/>
    <w:p w14:paraId="144E7E6B" w14:textId="77777777" w:rsidR="00C40991" w:rsidRPr="00C40991" w:rsidRDefault="00C40991">
      <w:pPr>
        <w:rPr>
          <w:rFonts w:ascii="Arial" w:hAnsi="Arial" w:cs="Arial"/>
        </w:rPr>
      </w:pPr>
    </w:p>
    <w:p w14:paraId="22548798" w14:textId="77777777" w:rsidR="00161479" w:rsidRPr="00EC79D1" w:rsidRDefault="00161479" w:rsidP="00161479">
      <w:pPr>
        <w:rPr>
          <w:rFonts w:ascii="Arial" w:hAnsi="Arial" w:cs="Arial"/>
          <w:b/>
          <w:sz w:val="22"/>
          <w:szCs w:val="22"/>
        </w:rPr>
      </w:pPr>
      <w:r w:rsidRPr="00EC79D1">
        <w:rPr>
          <w:rFonts w:ascii="Arial" w:hAnsi="Arial" w:cs="Arial"/>
          <w:b/>
          <w:sz w:val="22"/>
          <w:szCs w:val="22"/>
        </w:rPr>
        <w:t>In Attendance:</w:t>
      </w:r>
    </w:p>
    <w:p w14:paraId="1FE298F4" w14:textId="16FD5EAB" w:rsidR="00161479" w:rsidRPr="00EC79D1" w:rsidRDefault="00B90F49" w:rsidP="00161479">
      <w:pPr>
        <w:rPr>
          <w:rFonts w:ascii="Arial" w:hAnsi="Arial" w:cs="Arial"/>
          <w:sz w:val="22"/>
          <w:szCs w:val="22"/>
        </w:rPr>
      </w:pPr>
      <w:r>
        <w:rPr>
          <w:rFonts w:ascii="Arial" w:hAnsi="Arial" w:cs="Arial"/>
          <w:sz w:val="22"/>
          <w:szCs w:val="22"/>
        </w:rPr>
        <w:t>DP</w:t>
      </w:r>
      <w:r w:rsidR="00161479">
        <w:rPr>
          <w:rFonts w:ascii="Arial" w:hAnsi="Arial" w:cs="Arial"/>
          <w:sz w:val="22"/>
          <w:szCs w:val="22"/>
        </w:rPr>
        <w:t>,</w:t>
      </w:r>
      <w:r>
        <w:rPr>
          <w:rFonts w:ascii="Arial" w:hAnsi="Arial" w:cs="Arial"/>
          <w:sz w:val="22"/>
          <w:szCs w:val="22"/>
        </w:rPr>
        <w:t xml:space="preserve"> MD</w:t>
      </w:r>
      <w:r w:rsidR="00CE4764">
        <w:rPr>
          <w:rFonts w:ascii="Arial" w:hAnsi="Arial" w:cs="Arial"/>
          <w:sz w:val="22"/>
          <w:szCs w:val="22"/>
        </w:rPr>
        <w:t>,</w:t>
      </w:r>
      <w:r w:rsidR="00E84997" w:rsidRPr="00E84997">
        <w:rPr>
          <w:rFonts w:ascii="Arial" w:hAnsi="Arial" w:cs="Arial"/>
          <w:sz w:val="22"/>
          <w:szCs w:val="22"/>
        </w:rPr>
        <w:t xml:space="preserve"> </w:t>
      </w:r>
      <w:r w:rsidR="00E84997">
        <w:rPr>
          <w:rFonts w:ascii="Arial" w:hAnsi="Arial" w:cs="Arial"/>
          <w:sz w:val="22"/>
          <w:szCs w:val="22"/>
        </w:rPr>
        <w:t>AE</w:t>
      </w:r>
      <w:r>
        <w:rPr>
          <w:rFonts w:ascii="Arial" w:hAnsi="Arial" w:cs="Arial"/>
          <w:sz w:val="22"/>
          <w:szCs w:val="22"/>
        </w:rPr>
        <w:t>,</w:t>
      </w:r>
      <w:r w:rsidR="00161479" w:rsidRPr="00EC79D1">
        <w:rPr>
          <w:rFonts w:ascii="Arial" w:hAnsi="Arial" w:cs="Arial"/>
          <w:sz w:val="22"/>
          <w:szCs w:val="22"/>
        </w:rPr>
        <w:t xml:space="preserve"> </w:t>
      </w:r>
      <w:r>
        <w:rPr>
          <w:rFonts w:ascii="Arial" w:hAnsi="Arial" w:cs="Arial"/>
          <w:sz w:val="22"/>
          <w:szCs w:val="22"/>
        </w:rPr>
        <w:t>Dr RB (GP Partner)</w:t>
      </w:r>
      <w:r w:rsidR="007D0570">
        <w:rPr>
          <w:rFonts w:ascii="Arial" w:hAnsi="Arial" w:cs="Arial"/>
          <w:sz w:val="22"/>
          <w:szCs w:val="22"/>
        </w:rPr>
        <w:t xml:space="preserve">, </w:t>
      </w:r>
      <w:r w:rsidR="00161479" w:rsidRPr="00EC79D1">
        <w:rPr>
          <w:rFonts w:ascii="Arial" w:hAnsi="Arial" w:cs="Arial"/>
          <w:sz w:val="22"/>
          <w:szCs w:val="22"/>
        </w:rPr>
        <w:t>J</w:t>
      </w:r>
      <w:r w:rsidR="007D0570">
        <w:rPr>
          <w:rFonts w:ascii="Arial" w:hAnsi="Arial" w:cs="Arial"/>
          <w:sz w:val="22"/>
          <w:szCs w:val="22"/>
        </w:rPr>
        <w:t>J</w:t>
      </w:r>
      <w:r w:rsidR="00161479" w:rsidRPr="00EC79D1">
        <w:rPr>
          <w:rFonts w:ascii="Arial" w:hAnsi="Arial" w:cs="Arial"/>
          <w:sz w:val="22"/>
          <w:szCs w:val="22"/>
        </w:rPr>
        <w:t xml:space="preserve"> (Practice Manager)</w:t>
      </w:r>
    </w:p>
    <w:p w14:paraId="53128E19" w14:textId="77777777" w:rsidR="00161479" w:rsidRPr="00C40991" w:rsidRDefault="00161479" w:rsidP="00161479">
      <w:pPr>
        <w:rPr>
          <w:rFonts w:ascii="Arial" w:hAnsi="Arial" w:cs="Arial"/>
          <w:b/>
        </w:rPr>
      </w:pPr>
    </w:p>
    <w:p w14:paraId="09E23D89" w14:textId="77777777" w:rsidR="00161479" w:rsidRPr="00EC79D1" w:rsidRDefault="00161479" w:rsidP="00161479">
      <w:pPr>
        <w:rPr>
          <w:rFonts w:ascii="Arial" w:hAnsi="Arial" w:cs="Arial"/>
          <w:b/>
          <w:sz w:val="22"/>
          <w:szCs w:val="22"/>
        </w:rPr>
      </w:pPr>
      <w:r w:rsidRPr="00EC79D1">
        <w:rPr>
          <w:rFonts w:ascii="Arial" w:hAnsi="Arial" w:cs="Arial"/>
          <w:b/>
          <w:sz w:val="22"/>
          <w:szCs w:val="22"/>
        </w:rPr>
        <w:t>Apologies for absence</w:t>
      </w:r>
      <w:r>
        <w:rPr>
          <w:rFonts w:ascii="Arial" w:hAnsi="Arial" w:cs="Arial"/>
          <w:b/>
          <w:sz w:val="22"/>
          <w:szCs w:val="22"/>
        </w:rPr>
        <w:t>:</w:t>
      </w:r>
      <w:r w:rsidRPr="00EC79D1">
        <w:rPr>
          <w:rFonts w:ascii="Arial" w:hAnsi="Arial" w:cs="Arial"/>
          <w:b/>
          <w:sz w:val="22"/>
          <w:szCs w:val="22"/>
        </w:rPr>
        <w:t xml:space="preserve"> </w:t>
      </w:r>
    </w:p>
    <w:p w14:paraId="475F6C30" w14:textId="79E84852" w:rsidR="00161479" w:rsidRDefault="00B90F49" w:rsidP="00161479">
      <w:pPr>
        <w:rPr>
          <w:rFonts w:ascii="Arial" w:hAnsi="Arial" w:cs="Arial"/>
          <w:sz w:val="22"/>
          <w:szCs w:val="22"/>
        </w:rPr>
      </w:pPr>
      <w:r>
        <w:rPr>
          <w:rFonts w:ascii="Arial" w:hAnsi="Arial" w:cs="Arial"/>
          <w:sz w:val="22"/>
          <w:szCs w:val="22"/>
        </w:rPr>
        <w:t>MM</w:t>
      </w:r>
      <w:r w:rsidR="00E84997">
        <w:rPr>
          <w:rFonts w:ascii="Arial" w:hAnsi="Arial" w:cs="Arial"/>
          <w:sz w:val="22"/>
          <w:szCs w:val="22"/>
        </w:rPr>
        <w:t xml:space="preserve">, </w:t>
      </w:r>
      <w:r>
        <w:rPr>
          <w:rFonts w:ascii="Arial" w:hAnsi="Arial" w:cs="Arial"/>
          <w:sz w:val="22"/>
          <w:szCs w:val="22"/>
        </w:rPr>
        <w:t xml:space="preserve">PO, </w:t>
      </w:r>
      <w:r w:rsidR="00CE4764">
        <w:rPr>
          <w:rFonts w:ascii="Arial" w:hAnsi="Arial" w:cs="Arial"/>
          <w:sz w:val="22"/>
          <w:szCs w:val="22"/>
        </w:rPr>
        <w:t xml:space="preserve">BC, </w:t>
      </w:r>
      <w:r w:rsidR="00E84997">
        <w:rPr>
          <w:rFonts w:ascii="Arial" w:hAnsi="Arial" w:cs="Arial"/>
          <w:sz w:val="22"/>
          <w:szCs w:val="22"/>
        </w:rPr>
        <w:t>NL</w:t>
      </w:r>
      <w:r w:rsidR="007D0570">
        <w:rPr>
          <w:rFonts w:ascii="Arial" w:hAnsi="Arial" w:cs="Arial"/>
          <w:sz w:val="22"/>
          <w:szCs w:val="22"/>
        </w:rPr>
        <w:t xml:space="preserve"> </w:t>
      </w:r>
      <w:r w:rsidR="00E84997">
        <w:rPr>
          <w:rFonts w:ascii="Arial" w:hAnsi="Arial" w:cs="Arial"/>
          <w:sz w:val="22"/>
          <w:szCs w:val="22"/>
        </w:rPr>
        <w:t>(Reception Ma</w:t>
      </w:r>
      <w:r w:rsidR="00E84997" w:rsidRPr="0060473B">
        <w:rPr>
          <w:rFonts w:ascii="Arial" w:hAnsi="Arial" w:cs="Arial"/>
          <w:sz w:val="22"/>
          <w:szCs w:val="22"/>
        </w:rPr>
        <w:t>nager)</w:t>
      </w:r>
      <w:r w:rsidR="00E84997">
        <w:rPr>
          <w:rFonts w:ascii="Arial" w:hAnsi="Arial" w:cs="Arial"/>
          <w:sz w:val="22"/>
          <w:szCs w:val="22"/>
        </w:rPr>
        <w:t xml:space="preserve">, </w:t>
      </w:r>
    </w:p>
    <w:p w14:paraId="58C235FA" w14:textId="2D9DA8D0" w:rsidR="00E84997" w:rsidRDefault="00E84997" w:rsidP="00161479">
      <w:pPr>
        <w:rPr>
          <w:rFonts w:ascii="Arial" w:hAnsi="Arial" w:cs="Arial"/>
          <w:sz w:val="22"/>
          <w:szCs w:val="22"/>
        </w:rPr>
      </w:pPr>
    </w:p>
    <w:p w14:paraId="12341DBF" w14:textId="104DE104" w:rsidR="00E84997" w:rsidRPr="00E84997" w:rsidRDefault="00B90F49" w:rsidP="00B51726">
      <w:pPr>
        <w:rPr>
          <w:rFonts w:ascii="Arial" w:hAnsi="Arial" w:cs="Arial"/>
          <w:sz w:val="22"/>
          <w:szCs w:val="22"/>
        </w:rPr>
      </w:pPr>
      <w:r>
        <w:rPr>
          <w:rFonts w:ascii="Arial" w:hAnsi="Arial" w:cs="Arial"/>
          <w:b/>
          <w:sz w:val="22"/>
          <w:szCs w:val="22"/>
        </w:rPr>
        <w:t>Welcome and Introductions</w:t>
      </w:r>
    </w:p>
    <w:p w14:paraId="13592398" w14:textId="740CEFE8" w:rsidR="00B90F49" w:rsidRDefault="00B90F49" w:rsidP="00B51726">
      <w:pPr>
        <w:rPr>
          <w:rFonts w:ascii="Arial" w:hAnsi="Arial" w:cs="Arial"/>
          <w:sz w:val="22"/>
          <w:szCs w:val="22"/>
        </w:rPr>
      </w:pPr>
      <w:r>
        <w:rPr>
          <w:rFonts w:ascii="Arial" w:hAnsi="Arial" w:cs="Arial"/>
          <w:sz w:val="22"/>
          <w:szCs w:val="22"/>
        </w:rPr>
        <w:t>We welcomed M</w:t>
      </w:r>
      <w:r w:rsidR="007D0570">
        <w:rPr>
          <w:rFonts w:ascii="Arial" w:hAnsi="Arial" w:cs="Arial"/>
          <w:sz w:val="22"/>
          <w:szCs w:val="22"/>
        </w:rPr>
        <w:t>D</w:t>
      </w:r>
      <w:r>
        <w:rPr>
          <w:rFonts w:ascii="Arial" w:hAnsi="Arial" w:cs="Arial"/>
          <w:sz w:val="22"/>
          <w:szCs w:val="22"/>
        </w:rPr>
        <w:t xml:space="preserve"> to the group and agreed that invitations to new members should continue. There had not been an opportunity to do a big campaign for new members over the </w:t>
      </w:r>
      <w:proofErr w:type="gramStart"/>
      <w:r>
        <w:rPr>
          <w:rFonts w:ascii="Arial" w:hAnsi="Arial" w:cs="Arial"/>
          <w:sz w:val="22"/>
          <w:szCs w:val="22"/>
        </w:rPr>
        <w:t>Summer</w:t>
      </w:r>
      <w:proofErr w:type="gramEnd"/>
      <w:r>
        <w:rPr>
          <w:rFonts w:ascii="Arial" w:hAnsi="Arial" w:cs="Arial"/>
          <w:sz w:val="22"/>
          <w:szCs w:val="22"/>
        </w:rPr>
        <w:t xml:space="preserve"> but J</w:t>
      </w:r>
      <w:r w:rsidR="007D0570">
        <w:rPr>
          <w:rFonts w:ascii="Arial" w:hAnsi="Arial" w:cs="Arial"/>
          <w:sz w:val="22"/>
          <w:szCs w:val="22"/>
        </w:rPr>
        <w:t>J</w:t>
      </w:r>
      <w:r>
        <w:rPr>
          <w:rFonts w:ascii="Arial" w:hAnsi="Arial" w:cs="Arial"/>
          <w:sz w:val="22"/>
          <w:szCs w:val="22"/>
        </w:rPr>
        <w:t xml:space="preserve"> agreed to put something on the website in the coming weeks to encourage new members to join the group.</w:t>
      </w:r>
    </w:p>
    <w:p w14:paraId="381584CB" w14:textId="2C943371" w:rsidR="00B90F49" w:rsidRDefault="00B90F49" w:rsidP="00B51726">
      <w:pPr>
        <w:rPr>
          <w:rFonts w:ascii="Arial" w:hAnsi="Arial" w:cs="Arial"/>
          <w:sz w:val="22"/>
          <w:szCs w:val="22"/>
        </w:rPr>
      </w:pPr>
    </w:p>
    <w:p w14:paraId="4C864BC5" w14:textId="04A7B39C" w:rsidR="00B90F49" w:rsidRPr="00B90F49" w:rsidRDefault="00B90F49" w:rsidP="00B51726">
      <w:pPr>
        <w:rPr>
          <w:rFonts w:ascii="Arial" w:hAnsi="Arial" w:cs="Arial"/>
          <w:b/>
          <w:bCs/>
          <w:sz w:val="22"/>
          <w:szCs w:val="22"/>
        </w:rPr>
      </w:pPr>
      <w:r w:rsidRPr="00B90F49">
        <w:rPr>
          <w:rFonts w:ascii="Arial" w:hAnsi="Arial" w:cs="Arial"/>
          <w:b/>
          <w:bCs/>
          <w:sz w:val="22"/>
          <w:szCs w:val="22"/>
        </w:rPr>
        <w:t>Patient Leaflet</w:t>
      </w:r>
    </w:p>
    <w:p w14:paraId="58256965" w14:textId="30A21CDF" w:rsidR="00B90F49" w:rsidRDefault="00B90F49" w:rsidP="00B51726">
      <w:pPr>
        <w:rPr>
          <w:rFonts w:ascii="Arial" w:hAnsi="Arial" w:cs="Arial"/>
          <w:sz w:val="22"/>
          <w:szCs w:val="22"/>
        </w:rPr>
      </w:pPr>
    </w:p>
    <w:p w14:paraId="563A6F80" w14:textId="5C1797BE" w:rsidR="00B90F49" w:rsidRPr="00B90F49" w:rsidRDefault="00B90F49" w:rsidP="00B51726">
      <w:pPr>
        <w:rPr>
          <w:rFonts w:ascii="Arial" w:hAnsi="Arial" w:cs="Arial"/>
          <w:b/>
          <w:bCs/>
          <w:sz w:val="22"/>
          <w:szCs w:val="22"/>
        </w:rPr>
      </w:pPr>
      <w:r>
        <w:rPr>
          <w:rFonts w:ascii="Arial" w:hAnsi="Arial" w:cs="Arial"/>
          <w:sz w:val="22"/>
          <w:szCs w:val="22"/>
        </w:rPr>
        <w:t xml:space="preserve">Following the discussion at the last meeting about creating a new leaflet to explain the various appointment systems in operation the previous leaflet was reviewed. Whilst some updates were required, most of the information on there was still appropriate and relevant. </w:t>
      </w:r>
      <w:r w:rsidRPr="00B90F49">
        <w:rPr>
          <w:rFonts w:ascii="Arial" w:hAnsi="Arial" w:cs="Arial"/>
          <w:b/>
          <w:bCs/>
          <w:sz w:val="22"/>
          <w:szCs w:val="22"/>
        </w:rPr>
        <w:t>It was agreed that we should simply update this and make it available to patients on paper, via the TV screen in the waiting room and on our website.</w:t>
      </w:r>
    </w:p>
    <w:p w14:paraId="102546F7" w14:textId="01203DA3" w:rsidR="00B90F49" w:rsidRDefault="00B90F49" w:rsidP="00B51726">
      <w:pPr>
        <w:rPr>
          <w:rFonts w:ascii="Arial" w:hAnsi="Arial" w:cs="Arial"/>
          <w:sz w:val="22"/>
          <w:szCs w:val="22"/>
        </w:rPr>
      </w:pPr>
    </w:p>
    <w:p w14:paraId="4EFD078D" w14:textId="1B445C53" w:rsidR="00B90F49" w:rsidRPr="00B90F49" w:rsidRDefault="00B90F49" w:rsidP="00B51726">
      <w:pPr>
        <w:rPr>
          <w:rFonts w:ascii="Arial" w:hAnsi="Arial" w:cs="Arial"/>
          <w:b/>
          <w:bCs/>
          <w:sz w:val="22"/>
          <w:szCs w:val="22"/>
        </w:rPr>
      </w:pPr>
      <w:r>
        <w:rPr>
          <w:rFonts w:ascii="Arial" w:hAnsi="Arial" w:cs="Arial"/>
          <w:sz w:val="22"/>
          <w:szCs w:val="22"/>
        </w:rPr>
        <w:t xml:space="preserve">We also reviewed the 'Help us to Help You' booklets which were produced by the patient forum just prior to the Pandemic and which were also still very useful reminders about how our systems work. Some of the statistics might need updating but these would be useful to have in the waiting room and perhaps on the TV screen. </w:t>
      </w:r>
      <w:r w:rsidRPr="00B90F49">
        <w:rPr>
          <w:rFonts w:ascii="Arial" w:hAnsi="Arial" w:cs="Arial"/>
          <w:b/>
          <w:bCs/>
          <w:sz w:val="22"/>
          <w:szCs w:val="22"/>
        </w:rPr>
        <w:t>J</w:t>
      </w:r>
      <w:r w:rsidR="007D0570">
        <w:rPr>
          <w:rFonts w:ascii="Arial" w:hAnsi="Arial" w:cs="Arial"/>
          <w:b/>
          <w:bCs/>
          <w:sz w:val="22"/>
          <w:szCs w:val="22"/>
        </w:rPr>
        <w:t>J</w:t>
      </w:r>
      <w:r w:rsidRPr="00B90F49">
        <w:rPr>
          <w:rFonts w:ascii="Arial" w:hAnsi="Arial" w:cs="Arial"/>
          <w:b/>
          <w:bCs/>
          <w:sz w:val="22"/>
          <w:szCs w:val="22"/>
        </w:rPr>
        <w:t xml:space="preserve"> agreed to update these booklets and place them back in the waiting room.</w:t>
      </w:r>
    </w:p>
    <w:p w14:paraId="4F8E9BA6" w14:textId="2CF61C8D" w:rsidR="00B90F49" w:rsidRDefault="00B90F49" w:rsidP="00B51726">
      <w:pPr>
        <w:rPr>
          <w:rFonts w:ascii="Arial" w:hAnsi="Arial" w:cs="Arial"/>
          <w:sz w:val="22"/>
          <w:szCs w:val="22"/>
        </w:rPr>
      </w:pPr>
    </w:p>
    <w:p w14:paraId="70104430" w14:textId="3D5FBF65" w:rsidR="00B90F49" w:rsidRDefault="00B90F49" w:rsidP="00B51726">
      <w:pPr>
        <w:rPr>
          <w:rFonts w:ascii="Arial" w:hAnsi="Arial" w:cs="Arial"/>
          <w:sz w:val="22"/>
          <w:szCs w:val="22"/>
        </w:rPr>
      </w:pPr>
      <w:r>
        <w:rPr>
          <w:rFonts w:ascii="Arial" w:hAnsi="Arial" w:cs="Arial"/>
          <w:sz w:val="22"/>
          <w:szCs w:val="22"/>
        </w:rPr>
        <w:t>J</w:t>
      </w:r>
      <w:r w:rsidR="007D0570">
        <w:rPr>
          <w:rFonts w:ascii="Arial" w:hAnsi="Arial" w:cs="Arial"/>
          <w:sz w:val="22"/>
          <w:szCs w:val="22"/>
        </w:rPr>
        <w:t>J</w:t>
      </w:r>
      <w:r>
        <w:rPr>
          <w:rFonts w:ascii="Arial" w:hAnsi="Arial" w:cs="Arial"/>
          <w:sz w:val="22"/>
          <w:szCs w:val="22"/>
        </w:rPr>
        <w:t xml:space="preserve"> then gave an overview of the full team of staff working at the health centre including GPs, nurses, admin staff and the newly created Primary Care Network staff who are working within the practice. </w:t>
      </w:r>
      <w:proofErr w:type="gramStart"/>
      <w:r>
        <w:rPr>
          <w:rFonts w:ascii="Arial" w:hAnsi="Arial" w:cs="Arial"/>
          <w:sz w:val="22"/>
          <w:szCs w:val="22"/>
        </w:rPr>
        <w:t>In order for</w:t>
      </w:r>
      <w:proofErr w:type="gramEnd"/>
      <w:r>
        <w:rPr>
          <w:rFonts w:ascii="Arial" w:hAnsi="Arial" w:cs="Arial"/>
          <w:sz w:val="22"/>
          <w:szCs w:val="22"/>
        </w:rPr>
        <w:t xml:space="preserve"> patients to have a full understanding of who to contact when needing assistance or medical help it </w:t>
      </w:r>
      <w:r w:rsidR="007936C8">
        <w:rPr>
          <w:rFonts w:ascii="Arial" w:hAnsi="Arial" w:cs="Arial"/>
          <w:sz w:val="22"/>
          <w:szCs w:val="22"/>
        </w:rPr>
        <w:t>is</w:t>
      </w:r>
      <w:r>
        <w:rPr>
          <w:rFonts w:ascii="Arial" w:hAnsi="Arial" w:cs="Arial"/>
          <w:sz w:val="22"/>
          <w:szCs w:val="22"/>
        </w:rPr>
        <w:t xml:space="preserve"> important to provide an explanation to the wider patient population about who does what and how to access them. </w:t>
      </w:r>
    </w:p>
    <w:p w14:paraId="29B52D9B" w14:textId="77777777" w:rsidR="00B90F49" w:rsidRDefault="00B90F49" w:rsidP="00B51726">
      <w:pPr>
        <w:rPr>
          <w:rFonts w:ascii="Arial" w:hAnsi="Arial" w:cs="Arial"/>
          <w:sz w:val="22"/>
          <w:szCs w:val="22"/>
        </w:rPr>
      </w:pPr>
    </w:p>
    <w:p w14:paraId="78B2209D" w14:textId="5572E56D" w:rsidR="00B90F49" w:rsidRDefault="00B90F49" w:rsidP="00B51726">
      <w:pPr>
        <w:rPr>
          <w:rFonts w:ascii="Arial" w:hAnsi="Arial" w:cs="Arial"/>
          <w:sz w:val="22"/>
          <w:szCs w:val="22"/>
        </w:rPr>
      </w:pPr>
      <w:r>
        <w:rPr>
          <w:rFonts w:ascii="Arial" w:hAnsi="Arial" w:cs="Arial"/>
          <w:sz w:val="22"/>
          <w:szCs w:val="22"/>
        </w:rPr>
        <w:t xml:space="preserve">We agreed that having </w:t>
      </w:r>
      <w:proofErr w:type="gramStart"/>
      <w:r>
        <w:rPr>
          <w:rFonts w:ascii="Arial" w:hAnsi="Arial" w:cs="Arial"/>
          <w:sz w:val="22"/>
          <w:szCs w:val="22"/>
        </w:rPr>
        <w:t>all of</w:t>
      </w:r>
      <w:proofErr w:type="gramEnd"/>
      <w:r>
        <w:rPr>
          <w:rFonts w:ascii="Arial" w:hAnsi="Arial" w:cs="Arial"/>
          <w:sz w:val="22"/>
          <w:szCs w:val="22"/>
        </w:rPr>
        <w:t xml:space="preserve"> this information available only in the surgery limits its value and impact so it was suggested that a series of articles for Corbridge Matters would be a great way to reach a larger proportion of the patients. We could also offer some content to Riding Mill Parish News and perhaps Hexham Matters.</w:t>
      </w:r>
    </w:p>
    <w:p w14:paraId="0B921402" w14:textId="33D8648F" w:rsidR="00B90F49" w:rsidRDefault="00B90F49" w:rsidP="00B51726">
      <w:pPr>
        <w:rPr>
          <w:rFonts w:ascii="Arial" w:hAnsi="Arial" w:cs="Arial"/>
          <w:sz w:val="22"/>
          <w:szCs w:val="22"/>
        </w:rPr>
      </w:pPr>
    </w:p>
    <w:p w14:paraId="0F969340" w14:textId="74111DED" w:rsidR="00B90F49" w:rsidRDefault="00B90F49" w:rsidP="00B51726">
      <w:pPr>
        <w:rPr>
          <w:rFonts w:ascii="Arial" w:hAnsi="Arial" w:cs="Arial"/>
          <w:sz w:val="22"/>
          <w:szCs w:val="22"/>
        </w:rPr>
      </w:pPr>
      <w:r>
        <w:rPr>
          <w:rFonts w:ascii="Arial" w:hAnsi="Arial" w:cs="Arial"/>
          <w:sz w:val="22"/>
          <w:szCs w:val="22"/>
        </w:rPr>
        <w:t>J</w:t>
      </w:r>
      <w:r w:rsidR="007D0570">
        <w:rPr>
          <w:rFonts w:ascii="Arial" w:hAnsi="Arial" w:cs="Arial"/>
          <w:sz w:val="22"/>
          <w:szCs w:val="22"/>
        </w:rPr>
        <w:t>J</w:t>
      </w:r>
      <w:r>
        <w:rPr>
          <w:rFonts w:ascii="Arial" w:hAnsi="Arial" w:cs="Arial"/>
          <w:sz w:val="22"/>
          <w:szCs w:val="22"/>
        </w:rPr>
        <w:t xml:space="preserve"> agreed to write some pieces and send them through to the Corbridge Matters for publication over the </w:t>
      </w:r>
      <w:r w:rsidR="007936C8">
        <w:rPr>
          <w:rFonts w:ascii="Arial" w:hAnsi="Arial" w:cs="Arial"/>
          <w:sz w:val="22"/>
          <w:szCs w:val="22"/>
        </w:rPr>
        <w:t>coming months</w:t>
      </w:r>
      <w:r>
        <w:rPr>
          <w:rFonts w:ascii="Arial" w:hAnsi="Arial" w:cs="Arial"/>
          <w:sz w:val="22"/>
          <w:szCs w:val="22"/>
        </w:rPr>
        <w:t xml:space="preserve"> just to help spread these key messages about the practice. </w:t>
      </w:r>
    </w:p>
    <w:p w14:paraId="0C9DC050" w14:textId="1AE7697F" w:rsidR="00B90F49" w:rsidRDefault="00B90F49" w:rsidP="00B51726">
      <w:pPr>
        <w:rPr>
          <w:rFonts w:ascii="Arial" w:hAnsi="Arial" w:cs="Arial"/>
          <w:sz w:val="22"/>
          <w:szCs w:val="22"/>
        </w:rPr>
      </w:pPr>
    </w:p>
    <w:p w14:paraId="3AC6FBF6" w14:textId="35AE3FB0" w:rsidR="00B90F49" w:rsidRDefault="00B90F49" w:rsidP="00B51726">
      <w:pPr>
        <w:rPr>
          <w:rFonts w:ascii="Arial" w:hAnsi="Arial" w:cs="Arial"/>
          <w:sz w:val="22"/>
          <w:szCs w:val="22"/>
        </w:rPr>
      </w:pPr>
      <w:r>
        <w:rPr>
          <w:rFonts w:ascii="Arial" w:hAnsi="Arial" w:cs="Arial"/>
          <w:sz w:val="22"/>
          <w:szCs w:val="22"/>
        </w:rPr>
        <w:t xml:space="preserve">We discussed the use of </w:t>
      </w:r>
      <w:proofErr w:type="spellStart"/>
      <w:r>
        <w:rPr>
          <w:rFonts w:ascii="Arial" w:hAnsi="Arial" w:cs="Arial"/>
          <w:sz w:val="22"/>
          <w:szCs w:val="22"/>
        </w:rPr>
        <w:t>eConsults</w:t>
      </w:r>
      <w:proofErr w:type="spellEnd"/>
      <w:r>
        <w:rPr>
          <w:rFonts w:ascii="Arial" w:hAnsi="Arial" w:cs="Arial"/>
          <w:sz w:val="22"/>
          <w:szCs w:val="22"/>
        </w:rPr>
        <w:t xml:space="preserve"> as an alternative to telephoning the practice. The message which appears on the website needs some explanation as its not clear how it should be used and who receives the information. J</w:t>
      </w:r>
      <w:r w:rsidR="007D0570">
        <w:rPr>
          <w:rFonts w:ascii="Arial" w:hAnsi="Arial" w:cs="Arial"/>
          <w:sz w:val="22"/>
          <w:szCs w:val="22"/>
        </w:rPr>
        <w:t>J</w:t>
      </w:r>
      <w:r>
        <w:rPr>
          <w:rFonts w:ascii="Arial" w:hAnsi="Arial" w:cs="Arial"/>
          <w:sz w:val="22"/>
          <w:szCs w:val="22"/>
        </w:rPr>
        <w:t xml:space="preserve"> agreed to incorporate this into our leaflet, the </w:t>
      </w:r>
      <w:proofErr w:type="gramStart"/>
      <w:r>
        <w:rPr>
          <w:rFonts w:ascii="Arial" w:hAnsi="Arial" w:cs="Arial"/>
          <w:sz w:val="22"/>
          <w:szCs w:val="22"/>
        </w:rPr>
        <w:t>booklet</w:t>
      </w:r>
      <w:proofErr w:type="gramEnd"/>
      <w:r>
        <w:rPr>
          <w:rFonts w:ascii="Arial" w:hAnsi="Arial" w:cs="Arial"/>
          <w:sz w:val="22"/>
          <w:szCs w:val="22"/>
        </w:rPr>
        <w:t xml:space="preserve"> and the articles we write.</w:t>
      </w:r>
    </w:p>
    <w:p w14:paraId="38BBDF9F" w14:textId="1A7EAD75" w:rsidR="00B90F49" w:rsidRDefault="00B90F49" w:rsidP="00B51726">
      <w:pPr>
        <w:rPr>
          <w:rFonts w:ascii="Arial" w:hAnsi="Arial" w:cs="Arial"/>
          <w:sz w:val="22"/>
          <w:szCs w:val="22"/>
        </w:rPr>
      </w:pPr>
    </w:p>
    <w:p w14:paraId="48C2F71E" w14:textId="77777777" w:rsidR="00B90F49" w:rsidRDefault="00B90F49" w:rsidP="00B51726">
      <w:pPr>
        <w:rPr>
          <w:rFonts w:ascii="Arial" w:hAnsi="Arial" w:cs="Arial"/>
          <w:sz w:val="22"/>
          <w:szCs w:val="22"/>
        </w:rPr>
      </w:pPr>
    </w:p>
    <w:p w14:paraId="12E7ACDB" w14:textId="52B7AFB9" w:rsidR="00E84997" w:rsidRPr="00E84997" w:rsidRDefault="00E84997" w:rsidP="00B51726">
      <w:pPr>
        <w:rPr>
          <w:rFonts w:ascii="Arial" w:hAnsi="Arial" w:cs="Arial"/>
          <w:b/>
          <w:sz w:val="22"/>
          <w:szCs w:val="22"/>
        </w:rPr>
      </w:pPr>
      <w:r w:rsidRPr="00E84997">
        <w:rPr>
          <w:rFonts w:ascii="Arial" w:hAnsi="Arial" w:cs="Arial"/>
          <w:b/>
          <w:sz w:val="22"/>
          <w:szCs w:val="22"/>
        </w:rPr>
        <w:t>Enhanced Access Hours</w:t>
      </w:r>
    </w:p>
    <w:p w14:paraId="203690B4" w14:textId="0F7731DB" w:rsidR="00E84997" w:rsidRDefault="00B90F49" w:rsidP="00B51726">
      <w:pPr>
        <w:rPr>
          <w:rFonts w:ascii="Arial" w:hAnsi="Arial" w:cs="Arial"/>
          <w:bCs/>
          <w:sz w:val="22"/>
          <w:szCs w:val="22"/>
        </w:rPr>
      </w:pPr>
      <w:r>
        <w:rPr>
          <w:rFonts w:ascii="Arial" w:hAnsi="Arial" w:cs="Arial"/>
          <w:bCs/>
          <w:sz w:val="22"/>
          <w:szCs w:val="22"/>
        </w:rPr>
        <w:t>J</w:t>
      </w:r>
      <w:r w:rsidR="007D0570">
        <w:rPr>
          <w:rFonts w:ascii="Arial" w:hAnsi="Arial" w:cs="Arial"/>
          <w:bCs/>
          <w:sz w:val="22"/>
          <w:szCs w:val="22"/>
        </w:rPr>
        <w:t>J</w:t>
      </w:r>
      <w:r>
        <w:rPr>
          <w:rFonts w:ascii="Arial" w:hAnsi="Arial" w:cs="Arial"/>
          <w:bCs/>
          <w:sz w:val="22"/>
          <w:szCs w:val="22"/>
        </w:rPr>
        <w:t xml:space="preserve"> gave an update on the new Enhanced Access service which commences on 1</w:t>
      </w:r>
      <w:r w:rsidRPr="00B90F49">
        <w:rPr>
          <w:rFonts w:ascii="Arial" w:hAnsi="Arial" w:cs="Arial"/>
          <w:bCs/>
          <w:sz w:val="22"/>
          <w:szCs w:val="22"/>
          <w:vertAlign w:val="superscript"/>
        </w:rPr>
        <w:t>st</w:t>
      </w:r>
      <w:r>
        <w:rPr>
          <w:rFonts w:ascii="Arial" w:hAnsi="Arial" w:cs="Arial"/>
          <w:bCs/>
          <w:sz w:val="22"/>
          <w:szCs w:val="22"/>
        </w:rPr>
        <w:t xml:space="preserve"> October. The Saturday service is to be provided at 3 separate hubs – Hexham, Prudhoe and either Bellingham or Haltwhistle so there will no longer be a Corbridge hub on Saturdays. </w:t>
      </w:r>
      <w:proofErr w:type="gramStart"/>
      <w:r>
        <w:rPr>
          <w:rFonts w:ascii="Arial" w:hAnsi="Arial" w:cs="Arial"/>
          <w:bCs/>
          <w:sz w:val="22"/>
          <w:szCs w:val="22"/>
        </w:rPr>
        <w:t>However</w:t>
      </w:r>
      <w:proofErr w:type="gramEnd"/>
      <w:r>
        <w:rPr>
          <w:rFonts w:ascii="Arial" w:hAnsi="Arial" w:cs="Arial"/>
          <w:bCs/>
          <w:sz w:val="22"/>
          <w:szCs w:val="22"/>
        </w:rPr>
        <w:t xml:space="preserve"> the Monday to Friday service will be based at Corbridge as it was previously. Corbridge patients will have the choice of going to any of these hubs and these appointments will be offered alongside those in the practice. We hope to have online access to these appointments in due course as well as a text reminder service for handling cancellations.</w:t>
      </w:r>
    </w:p>
    <w:p w14:paraId="3E2A98E6" w14:textId="03388859" w:rsidR="00B90F49" w:rsidRDefault="00B90F49" w:rsidP="00B51726">
      <w:pPr>
        <w:rPr>
          <w:rFonts w:ascii="Arial" w:hAnsi="Arial" w:cs="Arial"/>
          <w:bCs/>
          <w:sz w:val="22"/>
          <w:szCs w:val="22"/>
        </w:rPr>
      </w:pPr>
    </w:p>
    <w:p w14:paraId="2AD37B2D" w14:textId="73C69D07" w:rsidR="00B90F49" w:rsidRPr="00B90F49" w:rsidRDefault="00B90F49" w:rsidP="00B51726">
      <w:pPr>
        <w:rPr>
          <w:rFonts w:ascii="Arial" w:hAnsi="Arial" w:cs="Arial"/>
          <w:b/>
          <w:sz w:val="22"/>
          <w:szCs w:val="22"/>
        </w:rPr>
      </w:pPr>
      <w:r w:rsidRPr="00B90F49">
        <w:rPr>
          <w:rFonts w:ascii="Arial" w:hAnsi="Arial" w:cs="Arial"/>
          <w:b/>
          <w:sz w:val="22"/>
          <w:szCs w:val="22"/>
        </w:rPr>
        <w:t>CQC Inspection</w:t>
      </w:r>
    </w:p>
    <w:p w14:paraId="6D6E9941" w14:textId="111BE0DC" w:rsidR="00B90F49" w:rsidRPr="00E84997" w:rsidRDefault="00B90F49" w:rsidP="00B51726">
      <w:pPr>
        <w:rPr>
          <w:rFonts w:ascii="Arial" w:hAnsi="Arial" w:cs="Arial"/>
          <w:bCs/>
          <w:sz w:val="22"/>
          <w:szCs w:val="22"/>
        </w:rPr>
      </w:pPr>
      <w:r>
        <w:rPr>
          <w:rFonts w:ascii="Arial" w:hAnsi="Arial" w:cs="Arial"/>
          <w:bCs/>
          <w:sz w:val="22"/>
          <w:szCs w:val="22"/>
        </w:rPr>
        <w:t>J</w:t>
      </w:r>
      <w:r w:rsidR="007D0570">
        <w:rPr>
          <w:rFonts w:ascii="Arial" w:hAnsi="Arial" w:cs="Arial"/>
          <w:bCs/>
          <w:sz w:val="22"/>
          <w:szCs w:val="22"/>
        </w:rPr>
        <w:t>J</w:t>
      </w:r>
      <w:r>
        <w:rPr>
          <w:rFonts w:ascii="Arial" w:hAnsi="Arial" w:cs="Arial"/>
          <w:bCs/>
          <w:sz w:val="22"/>
          <w:szCs w:val="22"/>
        </w:rPr>
        <w:t xml:space="preserve"> reported that the practice had been inspected by CQC in mid-August and were awaiting the results of that inspection.</w:t>
      </w:r>
    </w:p>
    <w:p w14:paraId="5A56BDE8" w14:textId="77777777" w:rsidR="00E84997" w:rsidRDefault="00E84997">
      <w:pPr>
        <w:rPr>
          <w:rFonts w:ascii="Arial" w:hAnsi="Arial" w:cs="Arial"/>
          <w:b/>
          <w:sz w:val="22"/>
          <w:szCs w:val="22"/>
        </w:rPr>
      </w:pPr>
    </w:p>
    <w:p w14:paraId="2FAA186C" w14:textId="77777777" w:rsidR="00CD0FE1" w:rsidRPr="007157D1" w:rsidRDefault="00434532">
      <w:pPr>
        <w:rPr>
          <w:rFonts w:ascii="Arial" w:hAnsi="Arial" w:cs="Arial"/>
          <w:b/>
          <w:sz w:val="22"/>
          <w:szCs w:val="22"/>
        </w:rPr>
      </w:pPr>
      <w:r w:rsidRPr="007157D1">
        <w:rPr>
          <w:rFonts w:ascii="Arial" w:hAnsi="Arial" w:cs="Arial"/>
          <w:b/>
          <w:sz w:val="22"/>
          <w:szCs w:val="22"/>
        </w:rPr>
        <w:t>Friends and Family feedback</w:t>
      </w:r>
    </w:p>
    <w:p w14:paraId="2B77B550" w14:textId="2B4ADF65" w:rsidR="00A475D1" w:rsidRDefault="00B90F49">
      <w:pPr>
        <w:rPr>
          <w:rFonts w:ascii="Arial" w:hAnsi="Arial" w:cs="Arial"/>
          <w:sz w:val="22"/>
          <w:szCs w:val="22"/>
        </w:rPr>
      </w:pPr>
      <w:r>
        <w:rPr>
          <w:rFonts w:ascii="Arial" w:hAnsi="Arial" w:cs="Arial"/>
          <w:sz w:val="22"/>
          <w:szCs w:val="22"/>
        </w:rPr>
        <w:t xml:space="preserve">The Friends and Family feedback received from patients in July and August was circulated prior to the meeting and issues which were highlighted were noted as </w:t>
      </w:r>
      <w:proofErr w:type="gramStart"/>
      <w:r>
        <w:rPr>
          <w:rFonts w:ascii="Arial" w:hAnsi="Arial" w:cs="Arial"/>
          <w:sz w:val="22"/>
          <w:szCs w:val="22"/>
        </w:rPr>
        <w:t>follows:-</w:t>
      </w:r>
      <w:proofErr w:type="gramEnd"/>
    </w:p>
    <w:p w14:paraId="7268F7BC" w14:textId="3FF4E387" w:rsidR="00B90F49" w:rsidRDefault="00B90F49">
      <w:pPr>
        <w:rPr>
          <w:rFonts w:ascii="Arial" w:hAnsi="Arial" w:cs="Arial"/>
          <w:sz w:val="22"/>
          <w:szCs w:val="22"/>
        </w:rPr>
      </w:pPr>
    </w:p>
    <w:p w14:paraId="30C9922D" w14:textId="2C77A67B" w:rsidR="00B90F49" w:rsidRDefault="00B90F49">
      <w:pPr>
        <w:rPr>
          <w:rFonts w:ascii="Arial" w:hAnsi="Arial" w:cs="Arial"/>
          <w:sz w:val="22"/>
          <w:szCs w:val="22"/>
        </w:rPr>
      </w:pPr>
      <w:r>
        <w:rPr>
          <w:rFonts w:ascii="Arial" w:hAnsi="Arial" w:cs="Arial"/>
          <w:sz w:val="22"/>
          <w:szCs w:val="22"/>
        </w:rPr>
        <w:t>Car parking – a question was asked about whether patients were advised to park on the road outside the health centre. J</w:t>
      </w:r>
      <w:r w:rsidR="007D0570">
        <w:rPr>
          <w:rFonts w:ascii="Arial" w:hAnsi="Arial" w:cs="Arial"/>
          <w:sz w:val="22"/>
          <w:szCs w:val="22"/>
        </w:rPr>
        <w:t>J</w:t>
      </w:r>
      <w:r>
        <w:rPr>
          <w:rFonts w:ascii="Arial" w:hAnsi="Arial" w:cs="Arial"/>
          <w:sz w:val="22"/>
          <w:szCs w:val="22"/>
        </w:rPr>
        <w:t xml:space="preserve"> confirmed that whilst there were no double-yellow lines on the </w:t>
      </w:r>
      <w:proofErr w:type="gramStart"/>
      <w:r>
        <w:rPr>
          <w:rFonts w:ascii="Arial" w:hAnsi="Arial" w:cs="Arial"/>
          <w:sz w:val="22"/>
          <w:szCs w:val="22"/>
        </w:rPr>
        <w:t>left hand</w:t>
      </w:r>
      <w:proofErr w:type="gramEnd"/>
      <w:r>
        <w:rPr>
          <w:rFonts w:ascii="Arial" w:hAnsi="Arial" w:cs="Arial"/>
          <w:sz w:val="22"/>
          <w:szCs w:val="22"/>
        </w:rPr>
        <w:t xml:space="preserve"> side going down the hill, it was a tricky place to park because of the speed and poor visibility for traffic coming down the hill. We are aware of the parking limitations on site but none of our proposals for extending the car park have been accepted so we have a situation which can only be managed by encouraging patients to walk when possible. The return of </w:t>
      </w:r>
      <w:proofErr w:type="gramStart"/>
      <w:r>
        <w:rPr>
          <w:rFonts w:ascii="Arial" w:hAnsi="Arial" w:cs="Arial"/>
          <w:sz w:val="22"/>
          <w:szCs w:val="22"/>
        </w:rPr>
        <w:t>face to face</w:t>
      </w:r>
      <w:proofErr w:type="gramEnd"/>
      <w:r>
        <w:rPr>
          <w:rFonts w:ascii="Arial" w:hAnsi="Arial" w:cs="Arial"/>
          <w:sz w:val="22"/>
          <w:szCs w:val="22"/>
        </w:rPr>
        <w:t xml:space="preserve"> appointments has brought this issue back into focus for the practice and we do attempt to stagger the GP and nurse face to face sessions to make optimal use of the parking available.</w:t>
      </w:r>
    </w:p>
    <w:p w14:paraId="504D0992" w14:textId="36751682" w:rsidR="00B90F49" w:rsidRDefault="00B90F49">
      <w:pPr>
        <w:rPr>
          <w:rFonts w:ascii="Arial" w:hAnsi="Arial" w:cs="Arial"/>
          <w:sz w:val="22"/>
          <w:szCs w:val="22"/>
        </w:rPr>
      </w:pPr>
    </w:p>
    <w:p w14:paraId="3D5DF36E" w14:textId="04F1D1A8" w:rsidR="00B90F49" w:rsidRDefault="00B90F49">
      <w:pPr>
        <w:rPr>
          <w:rFonts w:ascii="Arial" w:hAnsi="Arial" w:cs="Arial"/>
          <w:sz w:val="22"/>
          <w:szCs w:val="22"/>
        </w:rPr>
      </w:pPr>
      <w:r>
        <w:rPr>
          <w:rFonts w:ascii="Arial" w:hAnsi="Arial" w:cs="Arial"/>
          <w:sz w:val="22"/>
          <w:szCs w:val="22"/>
        </w:rPr>
        <w:t>Lights in the waiting room – it was noted that some of the lights needed cleaning and bulbs needed replacing – J</w:t>
      </w:r>
      <w:r w:rsidR="007D0570">
        <w:rPr>
          <w:rFonts w:ascii="Arial" w:hAnsi="Arial" w:cs="Arial"/>
          <w:sz w:val="22"/>
          <w:szCs w:val="22"/>
        </w:rPr>
        <w:t>J</w:t>
      </w:r>
      <w:r>
        <w:rPr>
          <w:rFonts w:ascii="Arial" w:hAnsi="Arial" w:cs="Arial"/>
          <w:sz w:val="22"/>
          <w:szCs w:val="22"/>
        </w:rPr>
        <w:t xml:space="preserve"> agreed to address this.</w:t>
      </w:r>
    </w:p>
    <w:p w14:paraId="28822BCD" w14:textId="77777777" w:rsidR="00B90F49" w:rsidRDefault="00B90F49">
      <w:pPr>
        <w:rPr>
          <w:rFonts w:ascii="Arial" w:hAnsi="Arial" w:cs="Arial"/>
          <w:sz w:val="22"/>
          <w:szCs w:val="22"/>
        </w:rPr>
      </w:pPr>
    </w:p>
    <w:p w14:paraId="44ED455B" w14:textId="121DA217" w:rsidR="00B90F49" w:rsidRDefault="00B90F49">
      <w:pPr>
        <w:rPr>
          <w:rFonts w:ascii="Arial" w:hAnsi="Arial" w:cs="Arial"/>
          <w:sz w:val="22"/>
          <w:szCs w:val="22"/>
        </w:rPr>
      </w:pPr>
      <w:r>
        <w:rPr>
          <w:rFonts w:ascii="Arial" w:hAnsi="Arial" w:cs="Arial"/>
          <w:sz w:val="22"/>
          <w:szCs w:val="22"/>
        </w:rPr>
        <w:t xml:space="preserve">Mask wearing – we have conflicting policies in place </w:t>
      </w:r>
      <w:proofErr w:type="gramStart"/>
      <w:r>
        <w:rPr>
          <w:rFonts w:ascii="Arial" w:hAnsi="Arial" w:cs="Arial"/>
          <w:sz w:val="22"/>
          <w:szCs w:val="22"/>
        </w:rPr>
        <w:t>at the moment</w:t>
      </w:r>
      <w:proofErr w:type="gramEnd"/>
      <w:r>
        <w:rPr>
          <w:rFonts w:ascii="Arial" w:hAnsi="Arial" w:cs="Arial"/>
          <w:sz w:val="22"/>
          <w:szCs w:val="22"/>
        </w:rPr>
        <w:t xml:space="preserve">. Posters at the entrance still ask patients to wear masks but staff have stopped policing this now that guidelines have changed. It was suggested that we should keep the mask wearing policy in place to protect vulnerable patients </w:t>
      </w:r>
      <w:proofErr w:type="gramStart"/>
      <w:r>
        <w:rPr>
          <w:rFonts w:ascii="Arial" w:hAnsi="Arial" w:cs="Arial"/>
          <w:sz w:val="22"/>
          <w:szCs w:val="22"/>
        </w:rPr>
        <w:t>and also</w:t>
      </w:r>
      <w:proofErr w:type="gramEnd"/>
      <w:r>
        <w:rPr>
          <w:rFonts w:ascii="Arial" w:hAnsi="Arial" w:cs="Arial"/>
          <w:sz w:val="22"/>
          <w:szCs w:val="22"/>
        </w:rPr>
        <w:t xml:space="preserve"> to ensure that, should there be another spike of Covid or Flu infections, we </w:t>
      </w:r>
      <w:r w:rsidR="007936C8">
        <w:rPr>
          <w:rFonts w:ascii="Arial" w:hAnsi="Arial" w:cs="Arial"/>
          <w:sz w:val="22"/>
          <w:szCs w:val="22"/>
        </w:rPr>
        <w:t>have good procedures in place already</w:t>
      </w:r>
      <w:r>
        <w:rPr>
          <w:rFonts w:ascii="Arial" w:hAnsi="Arial" w:cs="Arial"/>
          <w:sz w:val="22"/>
          <w:szCs w:val="22"/>
        </w:rPr>
        <w:t>.</w:t>
      </w:r>
      <w:r w:rsidR="007936C8">
        <w:rPr>
          <w:rFonts w:ascii="Arial" w:hAnsi="Arial" w:cs="Arial"/>
          <w:sz w:val="22"/>
          <w:szCs w:val="22"/>
        </w:rPr>
        <w:t xml:space="preserve"> Dr Barker agreed that we should discuss this with the practice team to ensure consistency</w:t>
      </w:r>
      <w:r>
        <w:rPr>
          <w:rFonts w:ascii="Arial" w:hAnsi="Arial" w:cs="Arial"/>
          <w:sz w:val="22"/>
          <w:szCs w:val="22"/>
        </w:rPr>
        <w:t xml:space="preserve"> </w:t>
      </w:r>
      <w:r w:rsidR="007936C8">
        <w:rPr>
          <w:rFonts w:ascii="Arial" w:hAnsi="Arial" w:cs="Arial"/>
          <w:sz w:val="22"/>
          <w:szCs w:val="22"/>
        </w:rPr>
        <w:t>of message.</w:t>
      </w:r>
    </w:p>
    <w:p w14:paraId="15DFFFFC" w14:textId="4D6C1FCB" w:rsidR="007936C8" w:rsidRDefault="007936C8">
      <w:pPr>
        <w:rPr>
          <w:rFonts w:ascii="Arial" w:hAnsi="Arial" w:cs="Arial"/>
          <w:sz w:val="22"/>
          <w:szCs w:val="22"/>
        </w:rPr>
      </w:pPr>
    </w:p>
    <w:p w14:paraId="480C7FE5" w14:textId="79FCA543" w:rsidR="007936C8" w:rsidRPr="002150E7" w:rsidRDefault="007936C8">
      <w:pPr>
        <w:rPr>
          <w:rFonts w:ascii="Arial" w:hAnsi="Arial" w:cs="Arial"/>
          <w:sz w:val="22"/>
          <w:szCs w:val="22"/>
        </w:rPr>
      </w:pPr>
      <w:r>
        <w:rPr>
          <w:rFonts w:ascii="Arial" w:hAnsi="Arial" w:cs="Arial"/>
          <w:sz w:val="22"/>
          <w:szCs w:val="22"/>
        </w:rPr>
        <w:t xml:space="preserve">Appointment delays – this theme has returned now that more </w:t>
      </w:r>
      <w:proofErr w:type="gramStart"/>
      <w:r>
        <w:rPr>
          <w:rFonts w:ascii="Arial" w:hAnsi="Arial" w:cs="Arial"/>
          <w:sz w:val="22"/>
          <w:szCs w:val="22"/>
        </w:rPr>
        <w:t>face to face</w:t>
      </w:r>
      <w:proofErr w:type="gramEnd"/>
      <w:r>
        <w:rPr>
          <w:rFonts w:ascii="Arial" w:hAnsi="Arial" w:cs="Arial"/>
          <w:sz w:val="22"/>
          <w:szCs w:val="22"/>
        </w:rPr>
        <w:t xml:space="preserve"> appointments are available. </w:t>
      </w:r>
      <w:proofErr w:type="gramStart"/>
      <w:r>
        <w:rPr>
          <w:rFonts w:ascii="Arial" w:hAnsi="Arial" w:cs="Arial"/>
          <w:sz w:val="22"/>
          <w:szCs w:val="22"/>
        </w:rPr>
        <w:t>A number of</w:t>
      </w:r>
      <w:proofErr w:type="gramEnd"/>
      <w:r>
        <w:rPr>
          <w:rFonts w:ascii="Arial" w:hAnsi="Arial" w:cs="Arial"/>
          <w:sz w:val="22"/>
          <w:szCs w:val="22"/>
        </w:rPr>
        <w:t xml:space="preserve"> comments were made about appointments not running to time. Receptionists will be reminded of the importance of telling patients how many patients are waiting ahead of them as means of communicating likely waiting times. Whilst the GPs do their best to keep to appointment </w:t>
      </w:r>
      <w:r w:rsidR="004B3E22">
        <w:rPr>
          <w:rFonts w:ascii="Arial" w:hAnsi="Arial" w:cs="Arial"/>
          <w:sz w:val="22"/>
          <w:szCs w:val="22"/>
        </w:rPr>
        <w:t>t</w:t>
      </w:r>
      <w:r>
        <w:rPr>
          <w:rFonts w:ascii="Arial" w:hAnsi="Arial" w:cs="Arial"/>
          <w:sz w:val="22"/>
          <w:szCs w:val="22"/>
        </w:rPr>
        <w:t xml:space="preserve">imes it is not always </w:t>
      </w:r>
      <w:proofErr w:type="gramStart"/>
      <w:r>
        <w:rPr>
          <w:rFonts w:ascii="Arial" w:hAnsi="Arial" w:cs="Arial"/>
          <w:sz w:val="22"/>
          <w:szCs w:val="22"/>
        </w:rPr>
        <w:t>possible</w:t>
      </w:r>
      <w:proofErr w:type="gramEnd"/>
      <w:r w:rsidR="004B3E22">
        <w:rPr>
          <w:rFonts w:ascii="Arial" w:hAnsi="Arial" w:cs="Arial"/>
          <w:sz w:val="22"/>
          <w:szCs w:val="22"/>
        </w:rPr>
        <w:t xml:space="preserve"> but we will continue to monitor this. </w:t>
      </w:r>
    </w:p>
    <w:p w14:paraId="2A737BE1" w14:textId="77777777" w:rsidR="002150E7" w:rsidRDefault="002150E7" w:rsidP="004826C4">
      <w:pPr>
        <w:ind w:left="360" w:hanging="360"/>
        <w:rPr>
          <w:rFonts w:ascii="Arial" w:hAnsi="Arial" w:cs="Arial"/>
          <w:b/>
          <w:sz w:val="22"/>
          <w:szCs w:val="22"/>
        </w:rPr>
      </w:pPr>
    </w:p>
    <w:p w14:paraId="2B643AF6" w14:textId="77777777" w:rsidR="002150E7" w:rsidRDefault="002150E7" w:rsidP="004826C4">
      <w:pPr>
        <w:ind w:left="360" w:hanging="360"/>
        <w:rPr>
          <w:rFonts w:ascii="Arial" w:hAnsi="Arial" w:cs="Arial"/>
          <w:b/>
          <w:sz w:val="22"/>
          <w:szCs w:val="22"/>
        </w:rPr>
      </w:pPr>
    </w:p>
    <w:p w14:paraId="3F36A923" w14:textId="77777777" w:rsidR="00C34F36" w:rsidRDefault="002150E7" w:rsidP="004826C4">
      <w:pPr>
        <w:ind w:left="360" w:hanging="360"/>
        <w:rPr>
          <w:rFonts w:ascii="Arial" w:hAnsi="Arial" w:cs="Arial"/>
          <w:b/>
          <w:sz w:val="22"/>
          <w:szCs w:val="22"/>
        </w:rPr>
      </w:pPr>
      <w:r>
        <w:rPr>
          <w:rFonts w:ascii="Arial" w:hAnsi="Arial" w:cs="Arial"/>
          <w:b/>
          <w:sz w:val="22"/>
          <w:szCs w:val="22"/>
        </w:rPr>
        <w:t>Date of the next meeting</w:t>
      </w:r>
    </w:p>
    <w:p w14:paraId="34369F49" w14:textId="4A53A55C" w:rsidR="002150E7" w:rsidRPr="009D54EC" w:rsidRDefault="00E84997" w:rsidP="00E84997">
      <w:pPr>
        <w:rPr>
          <w:rFonts w:ascii="Arial" w:hAnsi="Arial" w:cs="Arial"/>
          <w:b/>
          <w:sz w:val="22"/>
          <w:szCs w:val="22"/>
        </w:rPr>
      </w:pPr>
      <w:r w:rsidRPr="00E84997">
        <w:rPr>
          <w:rFonts w:ascii="Arial" w:hAnsi="Arial" w:cs="Arial"/>
          <w:bCs/>
          <w:sz w:val="22"/>
          <w:szCs w:val="22"/>
        </w:rPr>
        <w:t xml:space="preserve">It was agreed that Wednesday evenings are good for the majority and </w:t>
      </w:r>
      <w:r>
        <w:rPr>
          <w:rFonts w:ascii="Arial" w:hAnsi="Arial" w:cs="Arial"/>
          <w:bCs/>
          <w:sz w:val="22"/>
          <w:szCs w:val="22"/>
        </w:rPr>
        <w:t xml:space="preserve">that the next meeting would be held on </w:t>
      </w:r>
      <w:r w:rsidR="002150E7" w:rsidRPr="009D54EC">
        <w:rPr>
          <w:rFonts w:ascii="Arial" w:hAnsi="Arial" w:cs="Arial"/>
          <w:b/>
          <w:sz w:val="22"/>
          <w:szCs w:val="22"/>
        </w:rPr>
        <w:t xml:space="preserve">Wednesday </w:t>
      </w:r>
      <w:r w:rsidR="007936C8">
        <w:rPr>
          <w:rFonts w:ascii="Arial" w:hAnsi="Arial" w:cs="Arial"/>
          <w:b/>
          <w:sz w:val="22"/>
          <w:szCs w:val="22"/>
        </w:rPr>
        <w:t>14</w:t>
      </w:r>
      <w:r w:rsidR="007936C8" w:rsidRPr="007936C8">
        <w:rPr>
          <w:rFonts w:ascii="Arial" w:hAnsi="Arial" w:cs="Arial"/>
          <w:b/>
          <w:sz w:val="22"/>
          <w:szCs w:val="22"/>
          <w:vertAlign w:val="superscript"/>
        </w:rPr>
        <w:t>th</w:t>
      </w:r>
      <w:r w:rsidR="007936C8">
        <w:rPr>
          <w:rFonts w:ascii="Arial" w:hAnsi="Arial" w:cs="Arial"/>
          <w:b/>
          <w:sz w:val="22"/>
          <w:szCs w:val="22"/>
        </w:rPr>
        <w:t xml:space="preserve"> December</w:t>
      </w:r>
      <w:r>
        <w:rPr>
          <w:rFonts w:ascii="Arial" w:hAnsi="Arial" w:cs="Arial"/>
          <w:b/>
          <w:sz w:val="22"/>
          <w:szCs w:val="22"/>
        </w:rPr>
        <w:t xml:space="preserve"> 2022</w:t>
      </w:r>
      <w:r w:rsidR="009D54EC">
        <w:rPr>
          <w:rFonts w:ascii="Arial" w:hAnsi="Arial" w:cs="Arial"/>
          <w:b/>
          <w:sz w:val="22"/>
          <w:szCs w:val="22"/>
        </w:rPr>
        <w:t xml:space="preserve"> at 7pm</w:t>
      </w:r>
    </w:p>
    <w:p w14:paraId="2E897ADA" w14:textId="77777777" w:rsidR="00DA0E91" w:rsidRPr="007157D1" w:rsidRDefault="00DA0E91" w:rsidP="004826C4">
      <w:pPr>
        <w:ind w:left="360" w:hanging="360"/>
        <w:rPr>
          <w:rFonts w:ascii="Arial" w:hAnsi="Arial" w:cs="Arial"/>
          <w:b/>
          <w:sz w:val="22"/>
          <w:szCs w:val="22"/>
        </w:rPr>
      </w:pPr>
    </w:p>
    <w:p w14:paraId="6B3AD409" w14:textId="77777777" w:rsidR="00D91759" w:rsidRPr="007157D1" w:rsidRDefault="00D91759" w:rsidP="00C25201">
      <w:pPr>
        <w:ind w:left="360" w:hanging="360"/>
        <w:rPr>
          <w:rFonts w:ascii="Arial" w:hAnsi="Arial" w:cs="Arial"/>
          <w:b/>
          <w:sz w:val="22"/>
          <w:szCs w:val="22"/>
        </w:rPr>
      </w:pPr>
    </w:p>
    <w:p w14:paraId="4AE54B1D" w14:textId="77777777" w:rsidR="00D91759" w:rsidRPr="007157D1" w:rsidRDefault="00D91759" w:rsidP="00C25201">
      <w:pPr>
        <w:ind w:left="360" w:hanging="360"/>
        <w:rPr>
          <w:rFonts w:ascii="Arial" w:hAnsi="Arial" w:cs="Arial"/>
          <w:b/>
          <w:sz w:val="22"/>
          <w:szCs w:val="22"/>
        </w:rPr>
      </w:pPr>
    </w:p>
    <w:p w14:paraId="597F7C76" w14:textId="77777777" w:rsidR="004D45ED" w:rsidRPr="007157D1" w:rsidRDefault="004D45ED" w:rsidP="00C40991">
      <w:pPr>
        <w:rPr>
          <w:rFonts w:ascii="Arial" w:hAnsi="Arial" w:cs="Arial"/>
          <w:b/>
          <w:sz w:val="22"/>
          <w:szCs w:val="22"/>
        </w:rPr>
      </w:pPr>
    </w:p>
    <w:sectPr w:rsidR="004D45ED" w:rsidRPr="007157D1" w:rsidSect="00E84997">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D3"/>
    <w:multiLevelType w:val="hybridMultilevel"/>
    <w:tmpl w:val="3CCE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D7095"/>
    <w:multiLevelType w:val="hybridMultilevel"/>
    <w:tmpl w:val="826038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2642EB"/>
    <w:multiLevelType w:val="hybridMultilevel"/>
    <w:tmpl w:val="087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C67"/>
    <w:multiLevelType w:val="hybridMultilevel"/>
    <w:tmpl w:val="B532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807C9"/>
    <w:multiLevelType w:val="hybridMultilevel"/>
    <w:tmpl w:val="D55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D2212"/>
    <w:multiLevelType w:val="multilevel"/>
    <w:tmpl w:val="8F2CF89A"/>
    <w:lvl w:ilvl="0">
      <w:start w:val="1"/>
      <w:numFmt w:val="bullet"/>
      <w:lvlText w:val="□"/>
      <w:lvlJc w:val="left"/>
      <w:pPr>
        <w:tabs>
          <w:tab w:val="num" w:pos="1440"/>
        </w:tabs>
        <w:ind w:left="1440" w:hanging="360"/>
      </w:pPr>
      <w:rPr>
        <w:rFonts w:ascii="Arial" w:hAnsi="Arial" w:hint="default"/>
        <w:sz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8B2B02"/>
    <w:multiLevelType w:val="multilevel"/>
    <w:tmpl w:val="185A96B2"/>
    <w:lvl w:ilvl="0">
      <w:start w:val="1"/>
      <w:numFmt w:val="bullet"/>
      <w:lvlText w:val="□"/>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47CD4"/>
    <w:multiLevelType w:val="hybridMultilevel"/>
    <w:tmpl w:val="9F68D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3645E"/>
    <w:multiLevelType w:val="hybridMultilevel"/>
    <w:tmpl w:val="8F2CF89A"/>
    <w:lvl w:ilvl="0" w:tplc="C4BE6288">
      <w:start w:val="1"/>
      <w:numFmt w:val="bullet"/>
      <w:lvlText w:val="□"/>
      <w:lvlJc w:val="left"/>
      <w:pPr>
        <w:tabs>
          <w:tab w:val="num" w:pos="1440"/>
        </w:tabs>
        <w:ind w:left="1440" w:hanging="360"/>
      </w:pPr>
      <w:rPr>
        <w:rFonts w:ascii="Arial" w:hAnsi="Aria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BD26F1"/>
    <w:multiLevelType w:val="hybridMultilevel"/>
    <w:tmpl w:val="42B22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211DA"/>
    <w:multiLevelType w:val="hybridMultilevel"/>
    <w:tmpl w:val="0CBE3C6C"/>
    <w:lvl w:ilvl="0" w:tplc="04090001">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044C0"/>
    <w:multiLevelType w:val="hybridMultilevel"/>
    <w:tmpl w:val="58B8DF86"/>
    <w:lvl w:ilvl="0" w:tplc="04090001">
      <w:start w:val="1"/>
      <w:numFmt w:val="bullet"/>
      <w:lvlText w:val=""/>
      <w:lvlJc w:val="left"/>
      <w:pPr>
        <w:tabs>
          <w:tab w:val="num" w:pos="1440"/>
        </w:tabs>
        <w:ind w:left="1440" w:hanging="360"/>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B5435E"/>
    <w:multiLevelType w:val="hybridMultilevel"/>
    <w:tmpl w:val="711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1117D"/>
    <w:multiLevelType w:val="hybridMultilevel"/>
    <w:tmpl w:val="185A96B2"/>
    <w:lvl w:ilvl="0" w:tplc="C4BE6288">
      <w:start w:val="1"/>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44977618">
    <w:abstractNumId w:val="7"/>
  </w:num>
  <w:num w:numId="2" w16cid:durableId="378630701">
    <w:abstractNumId w:val="1"/>
  </w:num>
  <w:num w:numId="3" w16cid:durableId="1381830468">
    <w:abstractNumId w:val="8"/>
  </w:num>
  <w:num w:numId="4" w16cid:durableId="717122972">
    <w:abstractNumId w:val="5"/>
  </w:num>
  <w:num w:numId="5" w16cid:durableId="373432695">
    <w:abstractNumId w:val="11"/>
  </w:num>
  <w:num w:numId="6" w16cid:durableId="697853630">
    <w:abstractNumId w:val="0"/>
  </w:num>
  <w:num w:numId="7" w16cid:durableId="1263340274">
    <w:abstractNumId w:val="9"/>
  </w:num>
  <w:num w:numId="8" w16cid:durableId="2018339515">
    <w:abstractNumId w:val="13"/>
  </w:num>
  <w:num w:numId="9" w16cid:durableId="359282013">
    <w:abstractNumId w:val="6"/>
  </w:num>
  <w:num w:numId="10" w16cid:durableId="1659771677">
    <w:abstractNumId w:val="10"/>
  </w:num>
  <w:num w:numId="11" w16cid:durableId="1233466312">
    <w:abstractNumId w:val="2"/>
  </w:num>
  <w:num w:numId="12" w16cid:durableId="958028892">
    <w:abstractNumId w:val="3"/>
  </w:num>
  <w:num w:numId="13" w16cid:durableId="1934318364">
    <w:abstractNumId w:val="4"/>
  </w:num>
  <w:num w:numId="14" w16cid:durableId="16507473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991"/>
    <w:rsid w:val="00001BE1"/>
    <w:rsid w:val="0003142A"/>
    <w:rsid w:val="0009045A"/>
    <w:rsid w:val="000B5916"/>
    <w:rsid w:val="000C0871"/>
    <w:rsid w:val="000C4F0A"/>
    <w:rsid w:val="000E6997"/>
    <w:rsid w:val="00102555"/>
    <w:rsid w:val="00161479"/>
    <w:rsid w:val="001657D4"/>
    <w:rsid w:val="00185A39"/>
    <w:rsid w:val="001944AF"/>
    <w:rsid w:val="001E5A32"/>
    <w:rsid w:val="002150E7"/>
    <w:rsid w:val="00231B97"/>
    <w:rsid w:val="00257C75"/>
    <w:rsid w:val="002C2AAB"/>
    <w:rsid w:val="002F4FFB"/>
    <w:rsid w:val="00301DED"/>
    <w:rsid w:val="00311B14"/>
    <w:rsid w:val="00315641"/>
    <w:rsid w:val="0031704C"/>
    <w:rsid w:val="00334EC4"/>
    <w:rsid w:val="003537E6"/>
    <w:rsid w:val="00387A24"/>
    <w:rsid w:val="0039484D"/>
    <w:rsid w:val="003A395D"/>
    <w:rsid w:val="003A6C58"/>
    <w:rsid w:val="003D6FB9"/>
    <w:rsid w:val="003F300E"/>
    <w:rsid w:val="00404A9D"/>
    <w:rsid w:val="00411EF5"/>
    <w:rsid w:val="00434532"/>
    <w:rsid w:val="0044214C"/>
    <w:rsid w:val="004826C4"/>
    <w:rsid w:val="004B3E22"/>
    <w:rsid w:val="004B7117"/>
    <w:rsid w:val="004D45ED"/>
    <w:rsid w:val="004E171D"/>
    <w:rsid w:val="00514F3E"/>
    <w:rsid w:val="005960E3"/>
    <w:rsid w:val="00602CD7"/>
    <w:rsid w:val="00617C57"/>
    <w:rsid w:val="00624246"/>
    <w:rsid w:val="006372B6"/>
    <w:rsid w:val="006663C8"/>
    <w:rsid w:val="00681702"/>
    <w:rsid w:val="006E1278"/>
    <w:rsid w:val="007157D1"/>
    <w:rsid w:val="007936C8"/>
    <w:rsid w:val="007A0360"/>
    <w:rsid w:val="007D0570"/>
    <w:rsid w:val="00813F63"/>
    <w:rsid w:val="008253DA"/>
    <w:rsid w:val="0088582C"/>
    <w:rsid w:val="0088650B"/>
    <w:rsid w:val="0088679A"/>
    <w:rsid w:val="008A535A"/>
    <w:rsid w:val="008B4835"/>
    <w:rsid w:val="008C66E5"/>
    <w:rsid w:val="00907448"/>
    <w:rsid w:val="009446E9"/>
    <w:rsid w:val="00962C08"/>
    <w:rsid w:val="0097598F"/>
    <w:rsid w:val="0097619A"/>
    <w:rsid w:val="009A0C02"/>
    <w:rsid w:val="009D448E"/>
    <w:rsid w:val="009D54EC"/>
    <w:rsid w:val="009D5DF4"/>
    <w:rsid w:val="00A135D1"/>
    <w:rsid w:val="00A475D1"/>
    <w:rsid w:val="00A55235"/>
    <w:rsid w:val="00A61D34"/>
    <w:rsid w:val="00A83093"/>
    <w:rsid w:val="00A9536E"/>
    <w:rsid w:val="00AE20CE"/>
    <w:rsid w:val="00B30EF9"/>
    <w:rsid w:val="00B51726"/>
    <w:rsid w:val="00B90F49"/>
    <w:rsid w:val="00B9633A"/>
    <w:rsid w:val="00BA0F9D"/>
    <w:rsid w:val="00C25201"/>
    <w:rsid w:val="00C3084B"/>
    <w:rsid w:val="00C34F36"/>
    <w:rsid w:val="00C36EEA"/>
    <w:rsid w:val="00C40991"/>
    <w:rsid w:val="00C635FB"/>
    <w:rsid w:val="00C650E1"/>
    <w:rsid w:val="00C976C2"/>
    <w:rsid w:val="00CD0FE1"/>
    <w:rsid w:val="00CD58CD"/>
    <w:rsid w:val="00CD63BF"/>
    <w:rsid w:val="00CE4764"/>
    <w:rsid w:val="00D12C7B"/>
    <w:rsid w:val="00D62CE9"/>
    <w:rsid w:val="00D86D87"/>
    <w:rsid w:val="00D91759"/>
    <w:rsid w:val="00DA0E91"/>
    <w:rsid w:val="00DB3AAD"/>
    <w:rsid w:val="00DE6CCE"/>
    <w:rsid w:val="00DF720A"/>
    <w:rsid w:val="00E16D55"/>
    <w:rsid w:val="00E54449"/>
    <w:rsid w:val="00E63260"/>
    <w:rsid w:val="00E84997"/>
    <w:rsid w:val="00EA183E"/>
    <w:rsid w:val="00EF6F09"/>
    <w:rsid w:val="00EF7FE1"/>
    <w:rsid w:val="00FF40AF"/>
    <w:rsid w:val="00FF5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A911"/>
  <w15:docId w15:val="{CF0D1416-17EF-44EB-A13C-D2078BA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F63"/>
    <w:rPr>
      <w:color w:val="0000FF"/>
      <w:u w:val="single"/>
    </w:rPr>
  </w:style>
  <w:style w:type="character" w:styleId="FollowedHyperlink">
    <w:name w:val="FollowedHyperlink"/>
    <w:rsid w:val="00A9536E"/>
    <w:rPr>
      <w:color w:val="800080"/>
      <w:u w:val="single"/>
    </w:rPr>
  </w:style>
  <w:style w:type="paragraph" w:styleId="ListParagraph">
    <w:name w:val="List Paragraph"/>
    <w:basedOn w:val="Normal"/>
    <w:uiPriority w:val="34"/>
    <w:qFormat/>
    <w:rsid w:val="00E8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Corbridge Medical Group</vt:lpstr>
    </vt:vector>
  </TitlesOfParts>
  <Company>NHS North of Tyne</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Corbridge Medical Group</dc:title>
  <dc:creator>Administrator</dc:creator>
  <cp:lastModifiedBy>JOHNSTON, Julie (CORBRIDGE HEALTH CENTRE)</cp:lastModifiedBy>
  <cp:revision>7</cp:revision>
  <cp:lastPrinted>2018-11-14T18:40:00Z</cp:lastPrinted>
  <dcterms:created xsi:type="dcterms:W3CDTF">2022-10-20T08:44:00Z</dcterms:created>
  <dcterms:modified xsi:type="dcterms:W3CDTF">2023-02-07T13:36:00Z</dcterms:modified>
</cp:coreProperties>
</file>