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02264432" w:rsidR="00C042D5" w:rsidRPr="00661BBC" w:rsidRDefault="00C042D5" w:rsidP="00CA4ABC">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2C5E43" w:rsidRPr="006E5EB2" w14:paraId="5F0A4D00" w14:textId="77777777" w:rsidTr="004F7429">
        <w:tc>
          <w:tcPr>
            <w:tcW w:w="2405" w:type="dxa"/>
          </w:tcPr>
          <w:p w14:paraId="7E85B0CF" w14:textId="77777777" w:rsidR="002C5E43" w:rsidRPr="006E5EB2" w:rsidRDefault="002C5E43"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2C5E43" w:rsidRPr="006E5EB2" w:rsidRDefault="002C5E43" w:rsidP="004F7429">
            <w:pPr>
              <w:rPr>
                <w:rFonts w:cstheme="minorHAnsi"/>
                <w:b/>
                <w:color w:val="000000"/>
                <w:lang w:eastAsia="en-GB"/>
              </w:rPr>
            </w:pPr>
          </w:p>
        </w:tc>
        <w:tc>
          <w:tcPr>
            <w:tcW w:w="6611" w:type="dxa"/>
          </w:tcPr>
          <w:p w14:paraId="20394457" w14:textId="77777777" w:rsidR="002C5E43" w:rsidRPr="00DF588A" w:rsidRDefault="002C5E43" w:rsidP="00326A20">
            <w:pPr>
              <w:rPr>
                <w:rFonts w:cstheme="minorHAnsi"/>
                <w:lang w:eastAsia="en-GB"/>
              </w:rPr>
            </w:pPr>
            <w:r w:rsidRPr="00DF588A">
              <w:rPr>
                <w:rFonts w:cstheme="minorHAnsi"/>
                <w:lang w:eastAsia="en-GB"/>
              </w:rPr>
              <w:t>Dr Roger Dykins</w:t>
            </w:r>
            <w:r>
              <w:rPr>
                <w:rFonts w:cstheme="minorHAnsi"/>
                <w:lang w:eastAsia="en-GB"/>
              </w:rPr>
              <w:t>,</w:t>
            </w:r>
            <w:r w:rsidRPr="00DF588A">
              <w:rPr>
                <w:rFonts w:cstheme="minorHAnsi"/>
                <w:lang w:eastAsia="en-GB"/>
              </w:rPr>
              <w:t xml:space="preserve"> Senior Partner,  </w:t>
            </w:r>
            <w:r>
              <w:rPr>
                <w:rFonts w:cstheme="minorHAnsi"/>
              </w:rPr>
              <w:t>Corbridge Medical Group, Newcastle Road, Corbridge NE45 5LG</w:t>
            </w:r>
            <w:r w:rsidRPr="00DF588A">
              <w:rPr>
                <w:rFonts w:cstheme="minorHAnsi"/>
                <w:lang w:eastAsia="en-GB"/>
              </w:rPr>
              <w:t xml:space="preserve"> until Data Controller is appointed</w:t>
            </w:r>
          </w:p>
          <w:p w14:paraId="39DC99F0" w14:textId="77777777" w:rsidR="002C5E43" w:rsidRPr="006E5EB2" w:rsidRDefault="002C5E43" w:rsidP="004F7429">
            <w:pPr>
              <w:rPr>
                <w:rFonts w:cstheme="minorHAnsi"/>
              </w:rPr>
            </w:pPr>
          </w:p>
        </w:tc>
      </w:tr>
      <w:tr w:rsidR="002C5E43" w:rsidRPr="006E5EB2" w14:paraId="2D656E2B" w14:textId="77777777" w:rsidTr="004F7429">
        <w:tc>
          <w:tcPr>
            <w:tcW w:w="2405" w:type="dxa"/>
          </w:tcPr>
          <w:p w14:paraId="2938D769" w14:textId="77777777" w:rsidR="002C5E43" w:rsidRPr="006E5EB2" w:rsidRDefault="002C5E43"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2C5E43" w:rsidRPr="006E5EB2" w:rsidRDefault="002C5E43" w:rsidP="004F7429">
            <w:pPr>
              <w:rPr>
                <w:rFonts w:cstheme="minorHAnsi"/>
              </w:rPr>
            </w:pPr>
          </w:p>
        </w:tc>
        <w:tc>
          <w:tcPr>
            <w:tcW w:w="6611" w:type="dxa"/>
          </w:tcPr>
          <w:p w14:paraId="15F5608E" w14:textId="77777777" w:rsidR="002C5E43" w:rsidRPr="00363284" w:rsidRDefault="002C5E43" w:rsidP="00326A20">
            <w:pPr>
              <w:shd w:val="clear" w:color="auto" w:fill="FFFFFF"/>
              <w:spacing w:after="75"/>
              <w:ind w:left="5" w:right="375"/>
              <w:rPr>
                <w:rFonts w:ascii="Arial" w:eastAsia="Times New Roman" w:hAnsi="Arial" w:cs="Arial"/>
                <w:color w:val="000000"/>
                <w:sz w:val="18"/>
                <w:szCs w:val="18"/>
                <w:lang w:eastAsia="en-GB"/>
              </w:rPr>
            </w:pPr>
            <w:r w:rsidRPr="00363284">
              <w:rPr>
                <w:rFonts w:ascii="Arial" w:eastAsia="Times New Roman" w:hAnsi="Arial" w:cs="Arial"/>
                <w:color w:val="000000"/>
                <w:sz w:val="18"/>
                <w:szCs w:val="18"/>
                <w:lang w:eastAsia="en-GB"/>
              </w:rPr>
              <w:t xml:space="preserve">Liane </w:t>
            </w:r>
            <w:proofErr w:type="spellStart"/>
            <w:r w:rsidRPr="00363284">
              <w:rPr>
                <w:rFonts w:ascii="Arial" w:eastAsia="Times New Roman" w:hAnsi="Arial" w:cs="Arial"/>
                <w:color w:val="000000"/>
                <w:sz w:val="18"/>
                <w:szCs w:val="18"/>
                <w:lang w:eastAsia="en-GB"/>
              </w:rPr>
              <w:t>Cotterill</w:t>
            </w:r>
            <w:proofErr w:type="spellEnd"/>
            <w:r>
              <w:rPr>
                <w:rFonts w:ascii="Arial" w:eastAsia="Times New Roman" w:hAnsi="Arial" w:cs="Arial"/>
                <w:color w:val="000000"/>
                <w:sz w:val="18"/>
                <w:szCs w:val="18"/>
                <w:lang w:eastAsia="en-GB"/>
              </w:rPr>
              <w:t xml:space="preserve">, </w:t>
            </w:r>
            <w:r w:rsidRPr="00363284">
              <w:rPr>
                <w:rFonts w:ascii="Arial" w:eastAsia="Times New Roman" w:hAnsi="Arial" w:cs="Arial"/>
                <w:color w:val="000000"/>
                <w:sz w:val="18"/>
                <w:szCs w:val="18"/>
                <w:lang w:eastAsia="en-GB"/>
              </w:rPr>
              <w:t>Senior Governance Manager &amp; Data Protection Officer</w:t>
            </w:r>
          </w:p>
          <w:p w14:paraId="0185D632" w14:textId="77777777" w:rsidR="002C5E43" w:rsidRPr="00363284" w:rsidRDefault="002C5E43" w:rsidP="00326A20">
            <w:pPr>
              <w:shd w:val="clear" w:color="auto" w:fill="FFFFFF"/>
              <w:spacing w:before="75" w:after="75"/>
              <w:ind w:left="5" w:right="375"/>
              <w:rPr>
                <w:rFonts w:ascii="Arial" w:eastAsia="Times New Roman" w:hAnsi="Arial" w:cs="Arial"/>
                <w:color w:val="000000"/>
                <w:sz w:val="18"/>
                <w:szCs w:val="18"/>
                <w:lang w:eastAsia="en-GB"/>
              </w:rPr>
            </w:pPr>
            <w:r w:rsidRPr="00363284">
              <w:rPr>
                <w:rFonts w:ascii="Arial" w:eastAsia="Times New Roman" w:hAnsi="Arial" w:cs="Arial"/>
                <w:color w:val="000000"/>
                <w:sz w:val="18"/>
                <w:szCs w:val="18"/>
                <w:lang w:eastAsia="en-GB"/>
              </w:rPr>
              <w:t>North of England Commissioning Support</w:t>
            </w:r>
          </w:p>
          <w:p w14:paraId="6F4B0E03" w14:textId="0676EEE5" w:rsidR="002C5E43" w:rsidRPr="006E5EB2" w:rsidRDefault="002C5E43" w:rsidP="004F7429">
            <w:pPr>
              <w:rPr>
                <w:rFonts w:cstheme="minorHAnsi"/>
              </w:rPr>
            </w:pPr>
            <w:proofErr w:type="spellStart"/>
            <w:r w:rsidRPr="00363284">
              <w:rPr>
                <w:rFonts w:ascii="Arial" w:eastAsia="Times New Roman" w:hAnsi="Arial" w:cs="Arial"/>
                <w:color w:val="000000"/>
                <w:sz w:val="18"/>
                <w:szCs w:val="18"/>
                <w:lang w:eastAsia="en-GB"/>
              </w:rPr>
              <w:t>Teesdale</w:t>
            </w:r>
            <w:proofErr w:type="spellEnd"/>
            <w:r w:rsidRPr="00363284">
              <w:rPr>
                <w:rFonts w:ascii="Arial" w:eastAsia="Times New Roman" w:hAnsi="Arial" w:cs="Arial"/>
                <w:color w:val="000000"/>
                <w:sz w:val="18"/>
                <w:szCs w:val="18"/>
                <w:lang w:eastAsia="en-GB"/>
              </w:rPr>
              <w:t xml:space="preserve"> House</w:t>
            </w:r>
            <w:r>
              <w:rPr>
                <w:rFonts w:ascii="Arial" w:eastAsia="Times New Roman" w:hAnsi="Arial" w:cs="Arial"/>
                <w:color w:val="000000"/>
                <w:sz w:val="18"/>
                <w:szCs w:val="18"/>
                <w:lang w:eastAsia="en-GB"/>
              </w:rPr>
              <w:t xml:space="preserve">, </w:t>
            </w:r>
            <w:proofErr w:type="spellStart"/>
            <w:r w:rsidRPr="00363284">
              <w:rPr>
                <w:rFonts w:ascii="Arial" w:eastAsia="Times New Roman" w:hAnsi="Arial" w:cs="Arial"/>
                <w:color w:val="000000"/>
                <w:sz w:val="18"/>
                <w:szCs w:val="18"/>
                <w:lang w:eastAsia="en-GB"/>
              </w:rPr>
              <w:t>Westpoint</w:t>
            </w:r>
            <w:proofErr w:type="spellEnd"/>
            <w:r w:rsidRPr="00363284">
              <w:rPr>
                <w:rFonts w:ascii="Arial" w:eastAsia="Times New Roman" w:hAnsi="Arial" w:cs="Arial"/>
                <w:color w:val="000000"/>
                <w:sz w:val="18"/>
                <w:szCs w:val="18"/>
                <w:lang w:eastAsia="en-GB"/>
              </w:rPr>
              <w:t xml:space="preserve"> Road</w:t>
            </w:r>
            <w:r>
              <w:rPr>
                <w:rFonts w:ascii="Arial" w:eastAsia="Times New Roman" w:hAnsi="Arial" w:cs="Arial"/>
                <w:color w:val="000000"/>
                <w:sz w:val="18"/>
                <w:szCs w:val="18"/>
                <w:lang w:eastAsia="en-GB"/>
              </w:rPr>
              <w:t xml:space="preserve">, </w:t>
            </w:r>
            <w:proofErr w:type="spellStart"/>
            <w:r w:rsidRPr="00363284">
              <w:rPr>
                <w:rFonts w:ascii="Arial" w:eastAsia="Times New Roman" w:hAnsi="Arial" w:cs="Arial"/>
                <w:color w:val="000000"/>
                <w:sz w:val="18"/>
                <w:szCs w:val="18"/>
                <w:lang w:eastAsia="en-GB"/>
              </w:rPr>
              <w:t>Thornaby</w:t>
            </w:r>
            <w:proofErr w:type="spellEnd"/>
            <w:r>
              <w:rPr>
                <w:rFonts w:ascii="Arial" w:eastAsia="Times New Roman" w:hAnsi="Arial" w:cs="Arial"/>
                <w:color w:val="000000"/>
                <w:sz w:val="18"/>
                <w:szCs w:val="18"/>
                <w:lang w:eastAsia="en-GB"/>
              </w:rPr>
              <w:t xml:space="preserve">, </w:t>
            </w:r>
            <w:proofErr w:type="spellStart"/>
            <w:r w:rsidRPr="00363284">
              <w:rPr>
                <w:rFonts w:ascii="Arial" w:eastAsia="Times New Roman" w:hAnsi="Arial" w:cs="Arial"/>
                <w:color w:val="000000"/>
                <w:sz w:val="18"/>
                <w:szCs w:val="18"/>
                <w:lang w:eastAsia="en-GB"/>
              </w:rPr>
              <w:t>Stockton-on-Tees</w:t>
            </w:r>
            <w:proofErr w:type="spellEnd"/>
            <w:r>
              <w:rPr>
                <w:rFonts w:ascii="Arial" w:eastAsia="Times New Roman" w:hAnsi="Arial" w:cs="Arial"/>
                <w:color w:val="000000"/>
                <w:sz w:val="18"/>
                <w:szCs w:val="18"/>
                <w:lang w:eastAsia="en-GB"/>
              </w:rPr>
              <w:t xml:space="preserve">  </w:t>
            </w:r>
            <w:r w:rsidRPr="00363284">
              <w:rPr>
                <w:rFonts w:ascii="Arial" w:eastAsia="Times New Roman" w:hAnsi="Arial" w:cs="Arial"/>
                <w:color w:val="000000"/>
                <w:sz w:val="18"/>
                <w:szCs w:val="18"/>
                <w:lang w:eastAsia="en-GB"/>
              </w:rPr>
              <w:t>TS17 6BL</w:t>
            </w:r>
          </w:p>
        </w:tc>
      </w:tr>
      <w:tr w:rsidR="002C5E43" w:rsidRPr="006E5EB2" w14:paraId="4499A37B" w14:textId="77777777" w:rsidTr="004F7429">
        <w:trPr>
          <w:trHeight w:val="521"/>
        </w:trPr>
        <w:tc>
          <w:tcPr>
            <w:tcW w:w="2405" w:type="dxa"/>
          </w:tcPr>
          <w:p w14:paraId="274042D0" w14:textId="77777777" w:rsidR="002C5E43" w:rsidRPr="006E5EB2" w:rsidRDefault="002C5E43"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2C5E43" w:rsidRPr="006E5EB2" w:rsidRDefault="002C5E43" w:rsidP="004F7429">
            <w:pPr>
              <w:rPr>
                <w:rFonts w:cstheme="minorHAnsi"/>
              </w:rPr>
            </w:pPr>
          </w:p>
        </w:tc>
        <w:tc>
          <w:tcPr>
            <w:tcW w:w="6611" w:type="dxa"/>
          </w:tcPr>
          <w:p w14:paraId="7D99828D" w14:textId="77777777" w:rsidR="002C5E43" w:rsidRPr="00093C39" w:rsidRDefault="002C5E43"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2C5E43" w:rsidRDefault="002C5E43" w:rsidP="004F7429">
            <w:pPr>
              <w:ind w:firstLine="45"/>
              <w:rPr>
                <w:rFonts w:cstheme="minorHAnsi"/>
                <w:color w:val="000000"/>
                <w:lang w:eastAsia="en-GB"/>
              </w:rPr>
            </w:pPr>
          </w:p>
          <w:p w14:paraId="772F5ED3" w14:textId="77777777" w:rsidR="002C5E43" w:rsidRPr="00093C39" w:rsidRDefault="002C5E43"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2C5E43" w:rsidRPr="00093C39" w:rsidRDefault="002C5E43" w:rsidP="004F7429">
            <w:pPr>
              <w:rPr>
                <w:rFonts w:cstheme="minorHAnsi"/>
              </w:rPr>
            </w:pPr>
          </w:p>
        </w:tc>
      </w:tr>
      <w:tr w:rsidR="002C5E43" w:rsidRPr="006E5EB2" w14:paraId="0528850A" w14:textId="77777777" w:rsidTr="004F7429">
        <w:trPr>
          <w:trHeight w:val="1980"/>
        </w:trPr>
        <w:tc>
          <w:tcPr>
            <w:tcW w:w="2405" w:type="dxa"/>
          </w:tcPr>
          <w:p w14:paraId="55217EEC" w14:textId="77777777" w:rsidR="002C5E43" w:rsidRPr="006E5EB2" w:rsidRDefault="002C5E43"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2C5E43" w:rsidRPr="006E5EB2" w:rsidRDefault="002C5E43" w:rsidP="004F7429">
            <w:pPr>
              <w:rPr>
                <w:rFonts w:cstheme="minorHAnsi"/>
              </w:rPr>
            </w:pPr>
          </w:p>
        </w:tc>
        <w:tc>
          <w:tcPr>
            <w:tcW w:w="6611" w:type="dxa"/>
          </w:tcPr>
          <w:p w14:paraId="390E4BF6" w14:textId="77777777" w:rsidR="002C5E43" w:rsidRDefault="002C5E43" w:rsidP="004F7429">
            <w:pPr>
              <w:rPr>
                <w:rFonts w:cstheme="minorHAnsi"/>
              </w:rPr>
            </w:pPr>
            <w:r>
              <w:rPr>
                <w:rFonts w:cstheme="minorHAnsi"/>
              </w:rPr>
              <w:t>The following sections of the GDPR allow us to contact patients for screening.</w:t>
            </w:r>
          </w:p>
          <w:p w14:paraId="7484E798" w14:textId="77777777" w:rsidR="002C5E43" w:rsidRDefault="002C5E43" w:rsidP="004F7429">
            <w:pPr>
              <w:rPr>
                <w:rFonts w:cstheme="minorHAnsi"/>
              </w:rPr>
            </w:pPr>
          </w:p>
          <w:p w14:paraId="29B5A59C" w14:textId="77777777" w:rsidR="002C5E43" w:rsidRDefault="002C5E43" w:rsidP="004F7429">
            <w:pPr>
              <w:rPr>
                <w:rFonts w:cstheme="minorHAnsi"/>
              </w:rPr>
            </w:pPr>
            <w:r>
              <w:rPr>
                <w:rFonts w:cstheme="minorHAnsi"/>
              </w:rPr>
              <w:t>Article 6(1)(e) – ‘processing is necessary…in the exercise of official authority vested in the controller...’’</w:t>
            </w:r>
          </w:p>
          <w:p w14:paraId="389F2106" w14:textId="77777777" w:rsidR="002C5E43" w:rsidRDefault="002C5E43" w:rsidP="004F7429">
            <w:pPr>
              <w:rPr>
                <w:rFonts w:cstheme="minorHAnsi"/>
              </w:rPr>
            </w:pPr>
          </w:p>
          <w:p w14:paraId="4BC2A45E" w14:textId="77777777" w:rsidR="002C5E43" w:rsidRPr="006E5EB2" w:rsidRDefault="002C5E43"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2C5E43" w:rsidRPr="006E5EB2" w14:paraId="36718249" w14:textId="77777777" w:rsidTr="004F7429">
        <w:trPr>
          <w:trHeight w:val="1009"/>
        </w:trPr>
        <w:tc>
          <w:tcPr>
            <w:tcW w:w="2405" w:type="dxa"/>
          </w:tcPr>
          <w:p w14:paraId="7E8490C5" w14:textId="77777777" w:rsidR="002C5E43" w:rsidRPr="006E5EB2" w:rsidRDefault="002C5E43"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3EB2C1FD" w14:textId="77777777" w:rsidR="002C5E43" w:rsidRPr="006E5EB2" w:rsidRDefault="002C5E43" w:rsidP="004F7429">
            <w:pPr>
              <w:rPr>
                <w:rFonts w:cstheme="minorHAnsi"/>
              </w:rPr>
            </w:pPr>
          </w:p>
        </w:tc>
        <w:tc>
          <w:tcPr>
            <w:tcW w:w="6611" w:type="dxa"/>
          </w:tcPr>
          <w:p w14:paraId="6AC8DA74" w14:textId="35C9340F" w:rsidR="0063204C" w:rsidRPr="0063204C" w:rsidRDefault="002C5E43" w:rsidP="000F0A6C">
            <w:pPr>
              <w:autoSpaceDE w:val="0"/>
              <w:autoSpaceDN w:val="0"/>
              <w:adjustRightInd w:val="0"/>
              <w:rPr>
                <w:rFonts w:cstheme="minorHAnsi"/>
                <w:color w:val="FF0000"/>
                <w:lang w:eastAsia="en-GB"/>
              </w:rPr>
            </w:pPr>
            <w:r w:rsidRPr="006E5EB2">
              <w:rPr>
                <w:rFonts w:cstheme="minorHAnsi"/>
                <w:color w:val="000000"/>
                <w:lang w:eastAsia="en-GB"/>
              </w:rPr>
              <w:t xml:space="preserve">The data will be shared with </w:t>
            </w:r>
            <w:r w:rsidRPr="00CA4ABC">
              <w:rPr>
                <w:rFonts w:ascii="Arial" w:eastAsia="Times New Roman" w:hAnsi="Arial" w:cs="Arial"/>
                <w:sz w:val="20"/>
                <w:szCs w:val="20"/>
                <w:lang w:eastAsia="en-GB"/>
              </w:rPr>
              <w:t>North Of Tyne &amp; Gateshead Diabetic Eye Screening</w:t>
            </w:r>
            <w:r>
              <w:rPr>
                <w:rFonts w:ascii="Arial" w:eastAsia="Times New Roman" w:hAnsi="Arial" w:cs="Arial"/>
                <w:sz w:val="20"/>
                <w:szCs w:val="20"/>
                <w:lang w:eastAsia="en-GB"/>
              </w:rPr>
              <w:t xml:space="preserve"> </w:t>
            </w:r>
            <w:r w:rsidRPr="00CA4ABC">
              <w:rPr>
                <w:rFonts w:ascii="Arial" w:eastAsia="Times New Roman" w:hAnsi="Arial" w:cs="Arial"/>
                <w:sz w:val="20"/>
                <w:szCs w:val="20"/>
                <w:lang w:eastAsia="en-GB"/>
              </w:rPr>
              <w:t>Programme (DESP)</w:t>
            </w:r>
            <w:r>
              <w:rPr>
                <w:rFonts w:ascii="Arial" w:eastAsia="Times New Roman" w:hAnsi="Arial" w:cs="Arial"/>
                <w:sz w:val="20"/>
                <w:szCs w:val="20"/>
                <w:lang w:eastAsia="en-GB"/>
              </w:rPr>
              <w:t>, Abdominal Aortic Aneurysm North East and Cumbria Programme, Newcastle Upon Tyne Breast Screening Service, Newcastle Hospitals Cervical Screening Service, National Bowel Cancer Screening Service.</w:t>
            </w:r>
            <w:r w:rsidRPr="00096432">
              <w:rPr>
                <w:rFonts w:cstheme="minorHAnsi"/>
                <w:color w:val="FF0000"/>
                <w:lang w:eastAsia="en-GB"/>
              </w:rPr>
              <w:t xml:space="preserve"> </w:t>
            </w:r>
            <w:bookmarkStart w:id="0" w:name="_GoBack"/>
            <w:bookmarkEnd w:id="0"/>
          </w:p>
        </w:tc>
      </w:tr>
      <w:tr w:rsidR="002C5E43" w:rsidRPr="006E5EB2" w14:paraId="5C3E50AA" w14:textId="77777777" w:rsidTr="004F7429">
        <w:trPr>
          <w:trHeight w:val="1844"/>
        </w:trPr>
        <w:tc>
          <w:tcPr>
            <w:tcW w:w="2405" w:type="dxa"/>
          </w:tcPr>
          <w:p w14:paraId="3BA004F5" w14:textId="77777777" w:rsidR="002C5E43" w:rsidRPr="006E5EB2" w:rsidRDefault="002C5E43" w:rsidP="004F7429">
            <w:pPr>
              <w:rPr>
                <w:rFonts w:cstheme="minorHAnsi"/>
              </w:rPr>
            </w:pPr>
            <w:r w:rsidRPr="006E5EB2">
              <w:rPr>
                <w:rFonts w:cstheme="minorHAnsi"/>
                <w:b/>
                <w:color w:val="000000"/>
                <w:lang w:eastAsia="en-GB"/>
              </w:rPr>
              <w:lastRenderedPageBreak/>
              <w:t>Rights to object</w:t>
            </w:r>
          </w:p>
          <w:p w14:paraId="04EB0E10" w14:textId="77777777" w:rsidR="002C5E43" w:rsidRPr="006E5EB2" w:rsidRDefault="002C5E43" w:rsidP="004F7429">
            <w:pPr>
              <w:rPr>
                <w:rFonts w:cstheme="minorHAnsi"/>
              </w:rPr>
            </w:pPr>
          </w:p>
        </w:tc>
        <w:tc>
          <w:tcPr>
            <w:tcW w:w="6611" w:type="dxa"/>
          </w:tcPr>
          <w:p w14:paraId="4887343C" w14:textId="77777777" w:rsidR="002C5E43" w:rsidRPr="006E5EB2" w:rsidRDefault="002C5E43"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2C5E43" w:rsidRPr="006E5EB2" w:rsidRDefault="002C5E43"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2C5E43" w:rsidRDefault="002C5E43" w:rsidP="004F7429">
            <w:pPr>
              <w:rPr>
                <w:rFonts w:cstheme="minorHAnsi"/>
              </w:rPr>
            </w:pPr>
          </w:p>
          <w:p w14:paraId="6E703677" w14:textId="2ACFBF6A" w:rsidR="002C5E43" w:rsidRDefault="002C5E43" w:rsidP="004F7429">
            <w:pPr>
              <w:rPr>
                <w:rFonts w:cstheme="minorHAnsi"/>
                <w:color w:val="000000"/>
                <w:lang w:eastAsia="en-GB"/>
              </w:rPr>
            </w:pPr>
            <w:r w:rsidRPr="006E5EB2">
              <w:rPr>
                <w:rFonts w:cstheme="minorHAnsi"/>
              </w:rPr>
              <w:t xml:space="preserve">Or speak to </w:t>
            </w:r>
            <w:r>
              <w:rPr>
                <w:rFonts w:cstheme="minorHAnsi"/>
              </w:rPr>
              <w:t>the</w:t>
            </w:r>
            <w:r w:rsidRPr="006E5EB2">
              <w:rPr>
                <w:rFonts w:cstheme="minorHAnsi"/>
              </w:rPr>
              <w:t xml:space="preserve"> practice. </w:t>
            </w:r>
          </w:p>
          <w:p w14:paraId="61E65456" w14:textId="77777777" w:rsidR="002C5E43" w:rsidRPr="006E5EB2" w:rsidRDefault="002C5E43" w:rsidP="004F7429">
            <w:pPr>
              <w:rPr>
                <w:rFonts w:cstheme="minorHAnsi"/>
              </w:rPr>
            </w:pPr>
          </w:p>
        </w:tc>
      </w:tr>
      <w:tr w:rsidR="002C5E43" w:rsidRPr="006E5EB2" w14:paraId="5F25FDFC" w14:textId="77777777" w:rsidTr="004F7429">
        <w:tc>
          <w:tcPr>
            <w:tcW w:w="2405" w:type="dxa"/>
          </w:tcPr>
          <w:p w14:paraId="5DA97966" w14:textId="77777777" w:rsidR="002C5E43" w:rsidRPr="006E5EB2" w:rsidRDefault="002C5E43" w:rsidP="004F7429">
            <w:pPr>
              <w:rPr>
                <w:rFonts w:cstheme="minorHAnsi"/>
              </w:rPr>
            </w:pPr>
            <w:r w:rsidRPr="006E5EB2">
              <w:rPr>
                <w:rFonts w:cstheme="minorHAnsi"/>
                <w:b/>
                <w:color w:val="000000"/>
                <w:lang w:eastAsia="en-GB"/>
              </w:rPr>
              <w:t>Right to access and correct</w:t>
            </w:r>
          </w:p>
        </w:tc>
        <w:tc>
          <w:tcPr>
            <w:tcW w:w="6611" w:type="dxa"/>
          </w:tcPr>
          <w:p w14:paraId="49A3309F" w14:textId="4E2C5466" w:rsidR="002C5E43" w:rsidRPr="002F7ABB" w:rsidRDefault="002C5E43"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p>
          <w:p w14:paraId="148D1330" w14:textId="77777777" w:rsidR="002C5E43" w:rsidRPr="0063709C" w:rsidRDefault="002C5E43" w:rsidP="004F7429">
            <w:pPr>
              <w:pStyle w:val="ListParagraph"/>
              <w:rPr>
                <w:rFonts w:cstheme="minorHAnsi"/>
                <w:color w:val="000000"/>
                <w:lang w:eastAsia="en-GB"/>
              </w:rPr>
            </w:pPr>
          </w:p>
          <w:p w14:paraId="0325E099" w14:textId="77777777" w:rsidR="002C5E43" w:rsidRPr="006929ED" w:rsidRDefault="002C5E43"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2C5E43" w:rsidRPr="006E5EB2" w14:paraId="0C47D8F6" w14:textId="77777777" w:rsidTr="004F7429">
        <w:tc>
          <w:tcPr>
            <w:tcW w:w="2405" w:type="dxa"/>
          </w:tcPr>
          <w:p w14:paraId="4F8D936D" w14:textId="77777777" w:rsidR="002C5E43" w:rsidRPr="006E5EB2" w:rsidRDefault="002C5E43" w:rsidP="004F7429">
            <w:pPr>
              <w:rPr>
                <w:rFonts w:cstheme="minorHAnsi"/>
                <w:b/>
                <w:color w:val="000000"/>
                <w:lang w:eastAsia="en-GB"/>
              </w:rPr>
            </w:pPr>
            <w:r w:rsidRPr="006E5EB2">
              <w:rPr>
                <w:rFonts w:cstheme="minorHAnsi"/>
                <w:b/>
                <w:color w:val="000000"/>
                <w:lang w:eastAsia="en-GB"/>
              </w:rPr>
              <w:t>Retention period</w:t>
            </w:r>
          </w:p>
          <w:p w14:paraId="055D9624" w14:textId="77777777" w:rsidR="002C5E43" w:rsidRPr="006E5EB2" w:rsidRDefault="002C5E43" w:rsidP="004F7429">
            <w:pPr>
              <w:rPr>
                <w:rFonts w:cstheme="minorHAnsi"/>
              </w:rPr>
            </w:pPr>
          </w:p>
        </w:tc>
        <w:tc>
          <w:tcPr>
            <w:tcW w:w="6611" w:type="dxa"/>
          </w:tcPr>
          <w:p w14:paraId="725598E0" w14:textId="77777777" w:rsidR="002C5E43" w:rsidRDefault="002C5E43"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2C5E43" w:rsidRDefault="002C5E43"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2C5E43" w:rsidRPr="005306F8" w:rsidRDefault="002C5E43" w:rsidP="004F7429">
            <w:pPr>
              <w:rPr>
                <w:rFonts w:cstheme="minorHAnsi"/>
                <w:lang w:eastAsia="en-GB"/>
              </w:rPr>
            </w:pPr>
            <w:r>
              <w:rPr>
                <w:rStyle w:val="Hyperlink"/>
                <w:rFonts w:cstheme="minorHAnsi"/>
                <w:color w:val="auto"/>
                <w:u w:val="none"/>
                <w:lang w:eastAsia="en-GB"/>
              </w:rPr>
              <w:t>or speak to the practice.</w:t>
            </w:r>
          </w:p>
          <w:p w14:paraId="14C2B288" w14:textId="77777777" w:rsidR="002C5E43" w:rsidRPr="006E5EB2" w:rsidRDefault="002C5E43" w:rsidP="004F7429">
            <w:pPr>
              <w:rPr>
                <w:rFonts w:cstheme="minorHAnsi"/>
              </w:rPr>
            </w:pPr>
          </w:p>
        </w:tc>
      </w:tr>
      <w:tr w:rsidR="002C5E43" w:rsidRPr="006E5EB2" w14:paraId="769497AB" w14:textId="77777777" w:rsidTr="004F7429">
        <w:tc>
          <w:tcPr>
            <w:tcW w:w="2405" w:type="dxa"/>
          </w:tcPr>
          <w:p w14:paraId="3B5B08C5" w14:textId="77777777" w:rsidR="002C5E43" w:rsidRPr="006E5EB2" w:rsidRDefault="002C5E43" w:rsidP="004F7429">
            <w:pPr>
              <w:rPr>
                <w:rFonts w:cstheme="minorHAnsi"/>
                <w:b/>
                <w:color w:val="000000"/>
                <w:lang w:eastAsia="en-GB"/>
              </w:rPr>
            </w:pPr>
            <w:r w:rsidRPr="006E5EB2">
              <w:rPr>
                <w:rFonts w:cstheme="minorHAnsi"/>
                <w:b/>
                <w:color w:val="000000"/>
                <w:lang w:eastAsia="en-GB"/>
              </w:rPr>
              <w:t>Right to complain</w:t>
            </w:r>
          </w:p>
          <w:p w14:paraId="2E6C3845" w14:textId="77777777" w:rsidR="002C5E43" w:rsidRPr="006E5EB2" w:rsidRDefault="002C5E43" w:rsidP="004F7429">
            <w:pPr>
              <w:rPr>
                <w:rFonts w:cstheme="minorHAnsi"/>
              </w:rPr>
            </w:pPr>
          </w:p>
        </w:tc>
        <w:tc>
          <w:tcPr>
            <w:tcW w:w="6611" w:type="dxa"/>
          </w:tcPr>
          <w:p w14:paraId="08B78C95" w14:textId="77777777" w:rsidR="002C5E43" w:rsidRDefault="002C5E43"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2C5E43" w:rsidRPr="006E5EB2" w:rsidRDefault="002C5E43" w:rsidP="004F7429">
            <w:pPr>
              <w:rPr>
                <w:rFonts w:cstheme="minorHAnsi"/>
                <w:color w:val="000000"/>
                <w:lang w:eastAsia="en-GB"/>
              </w:rPr>
            </w:pPr>
            <w:r w:rsidRPr="00A41B83">
              <w:rPr>
                <w:rStyle w:val="Hyperlink"/>
                <w:rFonts w:cstheme="minorHAnsi"/>
                <w:color w:val="auto"/>
                <w:lang w:eastAsia="en-GB"/>
              </w:rPr>
              <w:t xml:space="preserve"> </w:t>
            </w:r>
          </w:p>
        </w:tc>
      </w:tr>
      <w:tr w:rsidR="002C5E43" w:rsidRPr="006E5EB2" w14:paraId="0915C213" w14:textId="77777777" w:rsidTr="004F7429">
        <w:tc>
          <w:tcPr>
            <w:tcW w:w="2405" w:type="dxa"/>
          </w:tcPr>
          <w:p w14:paraId="3D8B8211" w14:textId="77777777" w:rsidR="002C5E43" w:rsidRPr="006E5EB2" w:rsidRDefault="002C5E43" w:rsidP="004F7429">
            <w:pPr>
              <w:rPr>
                <w:rFonts w:cstheme="minorHAnsi"/>
              </w:rPr>
            </w:pPr>
            <w:r>
              <w:rPr>
                <w:rFonts w:cstheme="minorHAnsi"/>
                <w:b/>
                <w:color w:val="000000"/>
                <w:lang w:eastAsia="en-GB"/>
              </w:rPr>
              <w:t>Data we get from other organisations</w:t>
            </w:r>
          </w:p>
        </w:tc>
        <w:tc>
          <w:tcPr>
            <w:tcW w:w="6611" w:type="dxa"/>
          </w:tcPr>
          <w:p w14:paraId="2C09A543" w14:textId="77777777" w:rsidR="002C5E43" w:rsidRPr="006E5EB2" w:rsidRDefault="002C5E43"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rsidSect="002C5E43">
      <w:headerReference w:type="even" r:id="rId15"/>
      <w:headerReference w:type="default" r:id="rId16"/>
      <w:footerReference w:type="even" r:id="rId17"/>
      <w:footerReference w:type="default" r:id="rId18"/>
      <w:headerReference w:type="first" r:id="rId19"/>
      <w:footerReference w:type="first" r:id="rId2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E314F" w14:textId="77777777" w:rsidR="00660FA7" w:rsidRDefault="000F0A6C">
      <w:pPr>
        <w:spacing w:after="0" w:line="240" w:lineRule="auto"/>
      </w:pPr>
      <w:r>
        <w:separator/>
      </w:r>
    </w:p>
  </w:endnote>
  <w:endnote w:type="continuationSeparator" w:id="0">
    <w:p w14:paraId="1A7F78A9" w14:textId="77777777" w:rsidR="00660FA7" w:rsidRDefault="000F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632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632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632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7477A" w14:textId="77777777" w:rsidR="00660FA7" w:rsidRDefault="000F0A6C">
      <w:pPr>
        <w:spacing w:after="0" w:line="240" w:lineRule="auto"/>
      </w:pPr>
      <w:r>
        <w:separator/>
      </w:r>
    </w:p>
  </w:footnote>
  <w:footnote w:type="continuationSeparator" w:id="0">
    <w:p w14:paraId="6AEBA301" w14:textId="77777777" w:rsidR="00660FA7" w:rsidRDefault="000F0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632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6F4385B2" w:rsidR="005D030C" w:rsidRDefault="00632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632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F0A6C"/>
    <w:rsid w:val="002C5E43"/>
    <w:rsid w:val="0044335B"/>
    <w:rsid w:val="0063204C"/>
    <w:rsid w:val="00660FA7"/>
    <w:rsid w:val="00B750C7"/>
    <w:rsid w:val="00C042D5"/>
    <w:rsid w:val="00CA4AB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purl.org/dc/terms/"/>
    <ds:schemaRef ds:uri="http://schemas.openxmlformats.org/package/2006/metadata/core-properties"/>
    <ds:schemaRef ds:uri="http://purl.org/dc/elements/1.1/"/>
    <ds:schemaRef ds:uri="http://purl.org/dc/dcmitype/"/>
    <ds:schemaRef ds:uri="13e47fb3-5400-4697-b3cb-741c73a8ebbd"/>
    <ds:schemaRef ds:uri="http://schemas.microsoft.com/office/2006/documentManagement/types"/>
    <ds:schemaRef ds:uri="http://schemas.microsoft.com/office/2006/metadata/properties"/>
    <ds:schemaRef ds:uri="http://schemas.microsoft.com/office/infopath/2007/PartnerControls"/>
    <ds:schemaRef ds:uri="c2efe0ad-e471-4465-94ab-c832b74aba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Julie Johnston</cp:lastModifiedBy>
  <cp:revision>5</cp:revision>
  <dcterms:created xsi:type="dcterms:W3CDTF">2018-05-18T16:53:00Z</dcterms:created>
  <dcterms:modified xsi:type="dcterms:W3CDTF">2018-06-05T07:46:00Z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